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F53" w14:textId="77777777" w:rsidR="00966D87" w:rsidRDefault="00966D87">
      <w:pPr>
        <w:pStyle w:val="Tytu"/>
        <w:rPr>
          <w:rFonts w:ascii="Arial" w:hAnsi="Arial" w:cs="Arial"/>
          <w:b/>
          <w:bCs/>
          <w:sz w:val="28"/>
          <w:szCs w:val="28"/>
        </w:rPr>
      </w:pPr>
    </w:p>
    <w:p w14:paraId="782BD1B6" w14:textId="2551BB32" w:rsidR="002035BD" w:rsidRDefault="00027522">
      <w:pPr>
        <w:pStyle w:val="Tytu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Szanowni Państwo! </w:t>
      </w:r>
    </w:p>
    <w:p w14:paraId="44192874" w14:textId="77777777" w:rsidR="002035BD" w:rsidRDefault="002035BD">
      <w:pPr>
        <w:pStyle w:val="Tytu"/>
        <w:rPr>
          <w:rFonts w:ascii="Arial" w:hAnsi="Arial" w:cs="Arial"/>
          <w:sz w:val="28"/>
          <w:szCs w:val="28"/>
        </w:rPr>
      </w:pPr>
    </w:p>
    <w:p w14:paraId="1431D55E" w14:textId="77777777" w:rsidR="002035BD" w:rsidRDefault="002035BD">
      <w:pPr>
        <w:pStyle w:val="Tytu"/>
        <w:rPr>
          <w:rFonts w:ascii="Arial" w:hAnsi="Arial" w:cs="Arial"/>
          <w:sz w:val="28"/>
          <w:szCs w:val="28"/>
        </w:rPr>
      </w:pPr>
    </w:p>
    <w:p w14:paraId="56D327DA" w14:textId="0AA80585" w:rsidR="002035BD" w:rsidRDefault="000275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Serdecznie zapraszam do udziału w następujących </w:t>
      </w:r>
      <w:r w:rsidR="0093324B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onkursach:</w:t>
      </w:r>
    </w:p>
    <w:p w14:paraId="7DACB294" w14:textId="77777777" w:rsidR="002035BD" w:rsidRDefault="002035BD">
      <w:pPr>
        <w:jc w:val="both"/>
        <w:rPr>
          <w:rFonts w:ascii="Arial" w:hAnsi="Arial" w:cs="Arial"/>
          <w:sz w:val="28"/>
          <w:szCs w:val="28"/>
        </w:rPr>
      </w:pPr>
    </w:p>
    <w:p w14:paraId="654BD68B" w14:textId="56E671C0" w:rsidR="002035BD" w:rsidRDefault="0002752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nagrodę dla najlepiej cytowanej autorki/cytowanego autora </w:t>
      </w:r>
      <w:r w:rsidR="006B498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 202</w:t>
      </w:r>
      <w:r w:rsidR="00A54D3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roku,</w:t>
      </w:r>
    </w:p>
    <w:p w14:paraId="29727939" w14:textId="5587E860" w:rsidR="002035BD" w:rsidRDefault="0002752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nagrodę dla autor</w:t>
      </w:r>
      <w:r w:rsidR="0093324B">
        <w:rPr>
          <w:rFonts w:ascii="Arial" w:hAnsi="Arial" w:cs="Arial"/>
          <w:sz w:val="28"/>
          <w:szCs w:val="28"/>
        </w:rPr>
        <w:t>ki</w:t>
      </w:r>
      <w:r>
        <w:rPr>
          <w:rFonts w:ascii="Arial" w:hAnsi="Arial" w:cs="Arial"/>
          <w:sz w:val="28"/>
          <w:szCs w:val="28"/>
        </w:rPr>
        <w:t>/autor</w:t>
      </w:r>
      <w:r w:rsidR="0093324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najlepszych publikacji naukowych wydanych w 202</w:t>
      </w:r>
      <w:r w:rsidR="00A54D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roku, </w:t>
      </w:r>
    </w:p>
    <w:p w14:paraId="27A15AAC" w14:textId="129024D5" w:rsidR="002035BD" w:rsidRDefault="0002752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nagrodę dla najlepiej publikującej doktorantki/publikującego doktoranta w 20</w:t>
      </w:r>
      <w:r w:rsidR="00A54D36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roku,</w:t>
      </w:r>
    </w:p>
    <w:p w14:paraId="6C263538" w14:textId="456F331C" w:rsidR="00A337D3" w:rsidRDefault="00027522" w:rsidP="00A0472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C8428C">
        <w:rPr>
          <w:rFonts w:ascii="Arial" w:hAnsi="Arial" w:cs="Arial"/>
          <w:sz w:val="28"/>
          <w:szCs w:val="28"/>
        </w:rPr>
        <w:t>nagrodę dla najmłodszej pierwszej autorki/najmłodszego pierwszego autora publikacji naukowej wydanej w 20</w:t>
      </w:r>
      <w:r w:rsidR="00A54D36">
        <w:rPr>
          <w:rFonts w:ascii="Arial" w:hAnsi="Arial" w:cs="Arial"/>
          <w:sz w:val="28"/>
          <w:szCs w:val="28"/>
        </w:rPr>
        <w:t>22</w:t>
      </w:r>
      <w:r w:rsidRPr="00C8428C">
        <w:rPr>
          <w:rFonts w:ascii="Arial" w:hAnsi="Arial" w:cs="Arial"/>
          <w:sz w:val="28"/>
          <w:szCs w:val="28"/>
        </w:rPr>
        <w:t xml:space="preserve"> roku,</w:t>
      </w:r>
      <w:r w:rsidR="00A04724">
        <w:rPr>
          <w:rFonts w:ascii="Arial" w:hAnsi="Arial" w:cs="Arial"/>
          <w:sz w:val="28"/>
          <w:szCs w:val="28"/>
        </w:rPr>
        <w:t xml:space="preserve"> </w:t>
      </w:r>
    </w:p>
    <w:p w14:paraId="14346C29" w14:textId="2002C286" w:rsidR="002035BD" w:rsidRPr="00A337D3" w:rsidRDefault="00A337D3" w:rsidP="00A337D3">
      <w:pPr>
        <w:numPr>
          <w:ilvl w:val="0"/>
          <w:numId w:val="1"/>
        </w:numPr>
        <w:suppressAutoHyphens w:val="0"/>
        <w:autoSpaceDN/>
        <w:jc w:val="both"/>
        <w:rPr>
          <w:rFonts w:ascii="Arial" w:hAnsi="Arial" w:cs="Arial"/>
          <w:sz w:val="28"/>
          <w:szCs w:val="28"/>
        </w:rPr>
      </w:pPr>
      <w:r w:rsidRPr="005C3500">
        <w:rPr>
          <w:rFonts w:ascii="Arial" w:hAnsi="Arial" w:cs="Arial"/>
          <w:sz w:val="28"/>
          <w:szCs w:val="28"/>
        </w:rPr>
        <w:t>za najbardziej wartościowe wdrożenie w 202</w:t>
      </w:r>
      <w:r w:rsidR="00A54D36">
        <w:rPr>
          <w:rFonts w:ascii="Arial" w:hAnsi="Arial" w:cs="Arial"/>
          <w:sz w:val="28"/>
          <w:szCs w:val="28"/>
        </w:rPr>
        <w:t>2</w:t>
      </w:r>
      <w:r w:rsidRPr="005C3500">
        <w:rPr>
          <w:rFonts w:ascii="Arial" w:hAnsi="Arial" w:cs="Arial"/>
          <w:sz w:val="28"/>
          <w:szCs w:val="28"/>
        </w:rPr>
        <w:t xml:space="preserve"> roku.</w:t>
      </w:r>
      <w:r w:rsidR="00027522" w:rsidRPr="00A337D3">
        <w:rPr>
          <w:rFonts w:ascii="Arial" w:hAnsi="Arial" w:cs="Arial"/>
          <w:sz w:val="28"/>
          <w:szCs w:val="28"/>
        </w:rPr>
        <w:t xml:space="preserve"> </w:t>
      </w:r>
    </w:p>
    <w:p w14:paraId="3A260E60" w14:textId="77777777" w:rsidR="002035BD" w:rsidRPr="00C8428C" w:rsidRDefault="002035BD">
      <w:pPr>
        <w:jc w:val="both"/>
        <w:rPr>
          <w:rFonts w:ascii="Arial" w:hAnsi="Arial" w:cs="Arial"/>
          <w:sz w:val="28"/>
          <w:szCs w:val="28"/>
        </w:rPr>
      </w:pPr>
    </w:p>
    <w:p w14:paraId="61025C87" w14:textId="43CA256A" w:rsidR="002035BD" w:rsidRPr="00C8428C" w:rsidRDefault="00027522">
      <w:pPr>
        <w:jc w:val="both"/>
        <w:rPr>
          <w:rFonts w:ascii="Arial" w:hAnsi="Arial" w:cs="Arial"/>
          <w:sz w:val="28"/>
          <w:szCs w:val="28"/>
        </w:rPr>
      </w:pPr>
      <w:r w:rsidRPr="00755673">
        <w:rPr>
          <w:rFonts w:ascii="Arial" w:hAnsi="Arial" w:cs="Arial"/>
          <w:sz w:val="28"/>
          <w:szCs w:val="28"/>
        </w:rPr>
        <w:t>Szczegół</w:t>
      </w:r>
      <w:r w:rsidR="00861CBB" w:rsidRPr="00755673">
        <w:rPr>
          <w:rFonts w:ascii="Arial" w:hAnsi="Arial" w:cs="Arial"/>
          <w:sz w:val="28"/>
          <w:szCs w:val="28"/>
        </w:rPr>
        <w:t>owe</w:t>
      </w:r>
      <w:r w:rsidRPr="00755673">
        <w:rPr>
          <w:rFonts w:ascii="Arial" w:hAnsi="Arial" w:cs="Arial"/>
          <w:sz w:val="28"/>
          <w:szCs w:val="28"/>
        </w:rPr>
        <w:t xml:space="preserve"> </w:t>
      </w:r>
      <w:r w:rsidR="00861CBB" w:rsidRPr="00755673">
        <w:rPr>
          <w:rFonts w:ascii="Arial" w:hAnsi="Arial" w:cs="Arial"/>
          <w:sz w:val="28"/>
          <w:szCs w:val="28"/>
        </w:rPr>
        <w:t xml:space="preserve">informacje </w:t>
      </w:r>
      <w:r w:rsidR="00AE3F06" w:rsidRPr="00755673">
        <w:rPr>
          <w:rFonts w:ascii="Arial" w:hAnsi="Arial" w:cs="Arial"/>
          <w:sz w:val="28"/>
          <w:szCs w:val="28"/>
        </w:rPr>
        <w:t xml:space="preserve">na temat każdego </w:t>
      </w:r>
      <w:r w:rsidR="00B95644" w:rsidRPr="00755673">
        <w:rPr>
          <w:rFonts w:ascii="Arial" w:hAnsi="Arial" w:cs="Arial"/>
          <w:sz w:val="28"/>
          <w:szCs w:val="28"/>
        </w:rPr>
        <w:t>z w</w:t>
      </w:r>
      <w:r w:rsidR="00AE3F06" w:rsidRPr="00755673">
        <w:rPr>
          <w:rFonts w:ascii="Arial" w:hAnsi="Arial" w:cs="Arial"/>
          <w:sz w:val="28"/>
          <w:szCs w:val="28"/>
        </w:rPr>
        <w:t xml:space="preserve">ymienionych </w:t>
      </w:r>
      <w:r w:rsidR="0093324B" w:rsidRPr="00755673">
        <w:rPr>
          <w:rFonts w:ascii="Arial" w:hAnsi="Arial" w:cs="Arial"/>
          <w:sz w:val="28"/>
          <w:szCs w:val="28"/>
        </w:rPr>
        <w:t>k</w:t>
      </w:r>
      <w:r w:rsidRPr="00755673">
        <w:rPr>
          <w:rFonts w:ascii="Arial" w:hAnsi="Arial" w:cs="Arial"/>
          <w:sz w:val="28"/>
          <w:szCs w:val="28"/>
        </w:rPr>
        <w:t>onkursów znajdują się w</w:t>
      </w:r>
      <w:r w:rsidR="00B95644" w:rsidRPr="00755673">
        <w:rPr>
          <w:rFonts w:ascii="Arial" w:hAnsi="Arial" w:cs="Arial"/>
          <w:sz w:val="28"/>
          <w:szCs w:val="28"/>
        </w:rPr>
        <w:t> </w:t>
      </w:r>
      <w:r w:rsidRPr="00755673">
        <w:rPr>
          <w:rFonts w:ascii="Arial" w:hAnsi="Arial" w:cs="Arial"/>
          <w:sz w:val="28"/>
          <w:szCs w:val="28"/>
        </w:rPr>
        <w:t xml:space="preserve">poniższych regulaminach. Ilekroć </w:t>
      </w:r>
      <w:r w:rsidR="00BB730E" w:rsidRPr="00755673">
        <w:rPr>
          <w:rFonts w:ascii="Arial" w:hAnsi="Arial" w:cs="Arial"/>
          <w:sz w:val="28"/>
          <w:szCs w:val="28"/>
        </w:rPr>
        <w:t>w regulaminach</w:t>
      </w:r>
      <w:r w:rsidR="00BB730E">
        <w:rPr>
          <w:rFonts w:ascii="Arial" w:hAnsi="Arial" w:cs="Arial"/>
          <w:sz w:val="28"/>
          <w:szCs w:val="28"/>
        </w:rPr>
        <w:t xml:space="preserve"> </w:t>
      </w:r>
      <w:r w:rsidRPr="00C8428C">
        <w:rPr>
          <w:rFonts w:ascii="Arial" w:hAnsi="Arial" w:cs="Arial"/>
          <w:sz w:val="28"/>
          <w:szCs w:val="28"/>
        </w:rPr>
        <w:t xml:space="preserve">są </w:t>
      </w:r>
      <w:r w:rsidR="00094BC1" w:rsidRPr="00C8428C">
        <w:rPr>
          <w:rFonts w:ascii="Arial" w:hAnsi="Arial" w:cs="Arial"/>
          <w:sz w:val="28"/>
          <w:szCs w:val="28"/>
        </w:rPr>
        <w:t xml:space="preserve">użyte </w:t>
      </w:r>
      <w:r w:rsidRPr="00C8428C">
        <w:rPr>
          <w:rFonts w:ascii="Arial" w:hAnsi="Arial" w:cs="Arial"/>
          <w:sz w:val="28"/>
          <w:szCs w:val="28"/>
        </w:rPr>
        <w:t>słowa: autor, pracownik, doktorant, student, kandydat, laureat, odnoszą się one do osób różnej płci.</w:t>
      </w:r>
    </w:p>
    <w:p w14:paraId="32A49736" w14:textId="7EEB148C" w:rsidR="002035BD" w:rsidRDefault="002035BD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1B804A87" w14:textId="77777777" w:rsidR="0011053F" w:rsidRPr="00C8428C" w:rsidRDefault="0011053F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452E3B31" w14:textId="6D6C8FD8" w:rsidR="00C8428C" w:rsidRPr="00015F88" w:rsidRDefault="00C8428C" w:rsidP="00C8428C">
      <w:pPr>
        <w:jc w:val="both"/>
        <w:rPr>
          <w:rFonts w:ascii="Arial" w:hAnsi="Arial" w:cs="Arial"/>
          <w:b/>
          <w:sz w:val="28"/>
          <w:szCs w:val="28"/>
        </w:rPr>
      </w:pPr>
      <w:r w:rsidRPr="00C8428C">
        <w:rPr>
          <w:rFonts w:ascii="Arial" w:hAnsi="Arial" w:cs="Arial"/>
          <w:sz w:val="28"/>
          <w:szCs w:val="28"/>
        </w:rPr>
        <w:t>Zgłosze</w:t>
      </w:r>
      <w:r w:rsidR="00015F88">
        <w:rPr>
          <w:rFonts w:ascii="Arial" w:hAnsi="Arial" w:cs="Arial"/>
          <w:sz w:val="28"/>
          <w:szCs w:val="28"/>
        </w:rPr>
        <w:t>nia</w:t>
      </w:r>
      <w:r>
        <w:rPr>
          <w:rFonts w:ascii="Arial" w:hAnsi="Arial" w:cs="Arial"/>
          <w:sz w:val="28"/>
          <w:szCs w:val="28"/>
        </w:rPr>
        <w:t xml:space="preserve"> do </w:t>
      </w:r>
      <w:r w:rsidR="0093324B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onkursów </w:t>
      </w:r>
      <w:r w:rsidRPr="00C8428C">
        <w:rPr>
          <w:rFonts w:ascii="Arial" w:hAnsi="Arial" w:cs="Arial"/>
          <w:sz w:val="28"/>
          <w:szCs w:val="28"/>
        </w:rPr>
        <w:t xml:space="preserve">należy </w:t>
      </w:r>
      <w:r w:rsidR="0093324B">
        <w:rPr>
          <w:rFonts w:ascii="Arial" w:hAnsi="Arial" w:cs="Arial"/>
          <w:sz w:val="28"/>
          <w:szCs w:val="28"/>
        </w:rPr>
        <w:t>przesyłać</w:t>
      </w:r>
      <w:r w:rsidRPr="00C8428C">
        <w:rPr>
          <w:rFonts w:ascii="Arial" w:hAnsi="Arial" w:cs="Arial"/>
          <w:sz w:val="28"/>
          <w:szCs w:val="28"/>
        </w:rPr>
        <w:t xml:space="preserve"> do Działu Nauki pocztą</w:t>
      </w:r>
      <w:r w:rsidR="00651A1A">
        <w:rPr>
          <w:rFonts w:ascii="Arial" w:hAnsi="Arial" w:cs="Arial"/>
          <w:sz w:val="28"/>
          <w:szCs w:val="28"/>
        </w:rPr>
        <w:t xml:space="preserve"> </w:t>
      </w:r>
      <w:r w:rsidRPr="00C8428C">
        <w:rPr>
          <w:rFonts w:ascii="Arial" w:hAnsi="Arial" w:cs="Arial"/>
          <w:sz w:val="28"/>
          <w:szCs w:val="28"/>
        </w:rPr>
        <w:t xml:space="preserve">elektroniczną na adres </w:t>
      </w:r>
      <w:hyperlink r:id="rId7" w:history="1">
        <w:r w:rsidRPr="00C8428C">
          <w:rPr>
            <w:rStyle w:val="Hipercze"/>
            <w:rFonts w:ascii="Arial" w:hAnsi="Arial" w:cs="Arial"/>
            <w:color w:val="auto"/>
            <w:sz w:val="28"/>
            <w:szCs w:val="28"/>
          </w:rPr>
          <w:t>rnn@adm.p.lodz.pl</w:t>
        </w:r>
      </w:hyperlink>
      <w:r w:rsidRPr="00C8428C">
        <w:rPr>
          <w:rFonts w:ascii="Arial" w:hAnsi="Arial" w:cs="Arial"/>
          <w:sz w:val="28"/>
          <w:szCs w:val="28"/>
        </w:rPr>
        <w:t xml:space="preserve"> do </w:t>
      </w:r>
      <w:r w:rsidR="00A54D36">
        <w:rPr>
          <w:rFonts w:ascii="Arial" w:hAnsi="Arial" w:cs="Arial"/>
          <w:b/>
          <w:sz w:val="28"/>
          <w:szCs w:val="28"/>
        </w:rPr>
        <w:t>7 kwietnia</w:t>
      </w:r>
      <w:r w:rsidRPr="00015F88">
        <w:rPr>
          <w:rFonts w:ascii="Arial" w:hAnsi="Arial" w:cs="Arial"/>
          <w:b/>
          <w:sz w:val="28"/>
          <w:szCs w:val="28"/>
        </w:rPr>
        <w:t xml:space="preserve"> 202</w:t>
      </w:r>
      <w:r w:rsidR="00A54D36">
        <w:rPr>
          <w:rFonts w:ascii="Arial" w:hAnsi="Arial" w:cs="Arial"/>
          <w:b/>
          <w:sz w:val="28"/>
          <w:szCs w:val="28"/>
        </w:rPr>
        <w:t>3</w:t>
      </w:r>
      <w:r w:rsidR="00755673">
        <w:rPr>
          <w:rFonts w:ascii="Arial" w:hAnsi="Arial" w:cs="Arial"/>
          <w:b/>
          <w:sz w:val="28"/>
          <w:szCs w:val="28"/>
        </w:rPr>
        <w:t xml:space="preserve"> </w:t>
      </w:r>
      <w:r w:rsidR="00015F88">
        <w:rPr>
          <w:rFonts w:ascii="Arial" w:hAnsi="Arial" w:cs="Arial"/>
          <w:b/>
          <w:sz w:val="28"/>
          <w:szCs w:val="28"/>
        </w:rPr>
        <w:t>r</w:t>
      </w:r>
      <w:r w:rsidR="006B498C">
        <w:rPr>
          <w:rFonts w:ascii="Arial" w:hAnsi="Arial" w:cs="Arial"/>
          <w:b/>
          <w:sz w:val="28"/>
          <w:szCs w:val="28"/>
        </w:rPr>
        <w:t>.</w:t>
      </w:r>
    </w:p>
    <w:p w14:paraId="012FAC85" w14:textId="77777777" w:rsidR="002035BD" w:rsidRPr="00C8428C" w:rsidRDefault="002035BD">
      <w:pPr>
        <w:pStyle w:val="Tytu"/>
        <w:rPr>
          <w:rFonts w:ascii="Arial" w:hAnsi="Arial" w:cs="Arial"/>
          <w:b/>
          <w:bCs/>
          <w:sz w:val="28"/>
          <w:szCs w:val="28"/>
        </w:rPr>
      </w:pPr>
    </w:p>
    <w:p w14:paraId="1CFA091D" w14:textId="77777777" w:rsidR="002035BD" w:rsidRPr="00C8428C" w:rsidRDefault="002035BD">
      <w:pPr>
        <w:pStyle w:val="Tytu"/>
        <w:rPr>
          <w:rFonts w:ascii="Arial" w:hAnsi="Arial" w:cs="Arial"/>
          <w:b/>
          <w:bCs/>
          <w:sz w:val="28"/>
          <w:szCs w:val="28"/>
        </w:rPr>
      </w:pPr>
    </w:p>
    <w:p w14:paraId="3F3C6A1D" w14:textId="77777777" w:rsidR="002035BD" w:rsidRPr="00C8428C" w:rsidRDefault="002035BD">
      <w:pPr>
        <w:pStyle w:val="Tytu"/>
        <w:rPr>
          <w:rFonts w:ascii="Arial" w:hAnsi="Arial" w:cs="Arial"/>
          <w:b/>
          <w:bCs/>
          <w:sz w:val="28"/>
          <w:szCs w:val="28"/>
        </w:rPr>
      </w:pPr>
    </w:p>
    <w:p w14:paraId="0BBFB1F1" w14:textId="77777777" w:rsidR="002035BD" w:rsidRPr="00C8428C" w:rsidRDefault="002035BD">
      <w:pPr>
        <w:pStyle w:val="Tytu"/>
        <w:rPr>
          <w:rFonts w:ascii="Arial" w:hAnsi="Arial" w:cs="Arial"/>
          <w:b/>
          <w:bCs/>
          <w:sz w:val="28"/>
          <w:szCs w:val="28"/>
        </w:rPr>
      </w:pPr>
    </w:p>
    <w:p w14:paraId="541A2CC9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B350ABE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CE9C7D6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FA401AE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1E15F1B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E0A620E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F60855B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34E8DED5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64B96512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37675F9F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3CC28D0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A466312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9536329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F0FE986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07E740D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E36DD4E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9D4D738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5517008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043EA4D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8806E81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21C1F3B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BE70881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93E1030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CFFB451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D8D0B7A" w14:textId="77777777" w:rsidR="002035BD" w:rsidRDefault="002035BD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63770B18" w14:textId="77777777" w:rsidR="006F50C6" w:rsidRDefault="006F50C6" w:rsidP="006F50C6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B6BD3BA" w14:textId="77777777" w:rsidR="005E0F0D" w:rsidRDefault="005E0F0D" w:rsidP="006F50C6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3EDC01EA" w14:textId="0E548480" w:rsidR="002035BD" w:rsidRDefault="00027522" w:rsidP="006F50C6">
      <w:pPr>
        <w:pStyle w:val="Tytu"/>
      </w:pPr>
      <w:r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="0093324B">
        <w:rPr>
          <w:rFonts w:ascii="Arial" w:hAnsi="Arial" w:cs="Arial"/>
          <w:b/>
          <w:bCs/>
          <w:sz w:val="22"/>
          <w:szCs w:val="22"/>
        </w:rPr>
        <w:t>Konkursu</w:t>
      </w:r>
      <w:r w:rsidR="006F50C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nagrodę Jego Magnificencji Rektora Politechniki Łódzkiej</w:t>
      </w:r>
      <w:r w:rsidR="00A04724">
        <w:rPr>
          <w:rFonts w:ascii="Arial" w:hAnsi="Arial" w:cs="Arial"/>
          <w:b/>
          <w:bCs/>
          <w:sz w:val="22"/>
          <w:szCs w:val="22"/>
        </w:rPr>
        <w:t xml:space="preserve"> </w:t>
      </w:r>
      <w:r w:rsidR="00A04724">
        <w:rPr>
          <w:rFonts w:ascii="Arial" w:hAnsi="Arial" w:cs="Arial"/>
          <w:b/>
          <w:bCs/>
          <w:sz w:val="22"/>
          <w:szCs w:val="22"/>
        </w:rPr>
        <w:br/>
        <w:t>dla najlepiej cytowanej autorki</w:t>
      </w:r>
      <w:r>
        <w:rPr>
          <w:rFonts w:ascii="Arial" w:hAnsi="Arial" w:cs="Arial"/>
          <w:b/>
          <w:bCs/>
          <w:sz w:val="22"/>
          <w:szCs w:val="22"/>
        </w:rPr>
        <w:t>/cytowanego autora w 202</w:t>
      </w:r>
      <w:r w:rsidR="00900BD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1942357E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C0AE131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686DD40A" w14:textId="0A41D13A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1. Rektor Politechniki Łódzkiej ogłasza konkurs o nagrodę dla najlepiej cytowanego autora </w:t>
      </w:r>
      <w:r w:rsidR="0093324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202</w:t>
      </w:r>
      <w:r w:rsidR="00A54D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roku. </w:t>
      </w:r>
      <w:r w:rsidR="00BF76BF">
        <w:rPr>
          <w:rFonts w:ascii="Arial" w:hAnsi="Arial" w:cs="Arial"/>
          <w:sz w:val="22"/>
          <w:szCs w:val="22"/>
        </w:rPr>
        <w:t>Nagroda przyznawana jest w formie grantu i powinna zostać wykorzystana w celu zintensyfikowania prac badawczych realizowanych z udziałem Laureata konkursu. Nagroda nie może zostać przeznaczona na wynagrodzenia. Nagroda musi zostać wykorzystana do końca roku kalendarzowego, w którym została przyznana.</w:t>
      </w:r>
    </w:p>
    <w:p w14:paraId="586C692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20B2874" w14:textId="12F5C723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Celem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jest aktywizacja działalności badawczej i promowanie wybitnych osiągnięć naukowych kadry Uczelni.</w:t>
      </w:r>
      <w:r w:rsidR="00A54D36">
        <w:rPr>
          <w:rFonts w:ascii="Arial" w:hAnsi="Arial" w:cs="Arial"/>
          <w:sz w:val="22"/>
          <w:szCs w:val="22"/>
        </w:rPr>
        <w:t xml:space="preserve"> </w:t>
      </w:r>
    </w:p>
    <w:p w14:paraId="111BCCD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28D7698" w14:textId="78E571C1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3. Uczestnikami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mogą być</w:t>
      </w:r>
      <w:r w:rsidR="00B87DF5">
        <w:rPr>
          <w:rFonts w:ascii="Arial" w:hAnsi="Arial" w:cs="Arial"/>
          <w:sz w:val="22"/>
          <w:szCs w:val="22"/>
        </w:rPr>
        <w:t xml:space="preserve"> wyłącznie </w:t>
      </w:r>
      <w:r>
        <w:rPr>
          <w:rFonts w:ascii="Arial" w:hAnsi="Arial" w:cs="Arial"/>
          <w:sz w:val="22"/>
          <w:szCs w:val="22"/>
        </w:rPr>
        <w:t xml:space="preserve">pracownicy PŁ, dla których Uczelnia jest podstawowym miejscem pracy. </w:t>
      </w:r>
    </w:p>
    <w:p w14:paraId="380B8B0C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DE21F81" w14:textId="05F45A88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4. </w:t>
      </w:r>
      <w:bookmarkStart w:id="0" w:name="_Hlk96690668"/>
      <w:r>
        <w:rPr>
          <w:rFonts w:ascii="Arial" w:hAnsi="Arial" w:cs="Arial"/>
          <w:sz w:val="22"/>
          <w:szCs w:val="22"/>
        </w:rPr>
        <w:t xml:space="preserve">Wartość nagrody wynosi 25 000 zł </w:t>
      </w:r>
      <w:r w:rsidR="00B87DF5">
        <w:rPr>
          <w:rFonts w:ascii="Arial" w:hAnsi="Arial" w:cs="Arial"/>
          <w:sz w:val="22"/>
          <w:szCs w:val="22"/>
        </w:rPr>
        <w:t>brutto.</w:t>
      </w:r>
      <w:r>
        <w:rPr>
          <w:rFonts w:ascii="Arial" w:hAnsi="Arial" w:cs="Arial"/>
          <w:sz w:val="22"/>
          <w:szCs w:val="22"/>
        </w:rPr>
        <w:t xml:space="preserve"> Środki te zostaną przekazane na konto jednostki, </w:t>
      </w:r>
      <w:r>
        <w:br/>
      </w:r>
      <w:r>
        <w:rPr>
          <w:rFonts w:ascii="Arial" w:hAnsi="Arial" w:cs="Arial"/>
          <w:sz w:val="22"/>
          <w:szCs w:val="22"/>
        </w:rPr>
        <w:t xml:space="preserve">w której jest zatrudniony Laureat </w:t>
      </w:r>
      <w:r w:rsidR="006B498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. </w:t>
      </w:r>
      <w:r w:rsidR="002954B4">
        <w:rPr>
          <w:rFonts w:ascii="Arial" w:hAnsi="Arial" w:cs="Arial"/>
          <w:sz w:val="22"/>
          <w:szCs w:val="22"/>
        </w:rPr>
        <w:t>Decyz</w:t>
      </w:r>
      <w:r w:rsidR="00B87DF5">
        <w:rPr>
          <w:rFonts w:ascii="Arial" w:hAnsi="Arial" w:cs="Arial"/>
          <w:sz w:val="22"/>
          <w:szCs w:val="22"/>
        </w:rPr>
        <w:t xml:space="preserve">ję </w:t>
      </w:r>
      <w:r w:rsidR="002954B4">
        <w:rPr>
          <w:rFonts w:ascii="Arial" w:hAnsi="Arial" w:cs="Arial"/>
          <w:sz w:val="22"/>
          <w:szCs w:val="22"/>
        </w:rPr>
        <w:t>o sposobie rozdysponowania kwoty stanowiącej nagrodę podejmuje Laureat</w:t>
      </w:r>
      <w:r w:rsidR="00B87DF5">
        <w:rPr>
          <w:rFonts w:ascii="Arial" w:hAnsi="Arial" w:cs="Arial"/>
          <w:sz w:val="22"/>
          <w:szCs w:val="22"/>
        </w:rPr>
        <w:t xml:space="preserve"> za zgodą i w uzgodnieniu </w:t>
      </w:r>
      <w:r w:rsidR="002954B4">
        <w:rPr>
          <w:rFonts w:ascii="Arial" w:hAnsi="Arial" w:cs="Arial"/>
          <w:sz w:val="22"/>
          <w:szCs w:val="22"/>
        </w:rPr>
        <w:t xml:space="preserve">z kierownikiem jednostki. </w:t>
      </w:r>
    </w:p>
    <w:bookmarkEnd w:id="0"/>
    <w:p w14:paraId="56DF7107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4FFF93A" w14:textId="36819AEE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5. W każdej z dyscyplin naukowych, w których Uczelnia posiada uprawnienia do nadawania stopni naukowych i których przedstawiciele zostali zgłoszeni do udziału w </w:t>
      </w:r>
      <w:r w:rsidR="009332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onkursie, zostanie wyłoniony autor, którego publikacje uzyskały najwyższą </w:t>
      </w:r>
      <w:proofErr w:type="spellStart"/>
      <w:r>
        <w:rPr>
          <w:rFonts w:ascii="Arial" w:hAnsi="Arial" w:cs="Arial"/>
          <w:sz w:val="22"/>
          <w:szCs w:val="22"/>
        </w:rPr>
        <w:t>cytowalność</w:t>
      </w:r>
      <w:proofErr w:type="spellEnd"/>
      <w:r>
        <w:rPr>
          <w:rFonts w:ascii="Arial" w:hAnsi="Arial" w:cs="Arial"/>
          <w:sz w:val="22"/>
          <w:szCs w:val="22"/>
        </w:rPr>
        <w:t xml:space="preserve">. Analizę </w:t>
      </w:r>
      <w:proofErr w:type="spellStart"/>
      <w:r>
        <w:rPr>
          <w:rFonts w:ascii="Arial" w:hAnsi="Arial" w:cs="Arial"/>
          <w:sz w:val="22"/>
          <w:szCs w:val="22"/>
        </w:rPr>
        <w:t>cytowań</w:t>
      </w:r>
      <w:proofErr w:type="spellEnd"/>
      <w:r>
        <w:rPr>
          <w:rFonts w:ascii="Arial" w:hAnsi="Arial" w:cs="Arial"/>
          <w:sz w:val="22"/>
          <w:szCs w:val="22"/>
        </w:rPr>
        <w:t xml:space="preserve"> przeprowadzi Biblioteka PŁ po zamknięciu naboru zgłoszeń do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>. Kryterium oceny stanowić będzie wskaźnik FWCI (Field-</w:t>
      </w:r>
      <w:proofErr w:type="spellStart"/>
      <w:r>
        <w:rPr>
          <w:rFonts w:ascii="Arial" w:hAnsi="Arial" w:cs="Arial"/>
          <w:sz w:val="22"/>
          <w:szCs w:val="22"/>
        </w:rPr>
        <w:t>Weighted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Impact</w:t>
      </w:r>
      <w:proofErr w:type="spellEnd"/>
      <w:r>
        <w:rPr>
          <w:rFonts w:ascii="Arial" w:hAnsi="Arial" w:cs="Arial"/>
          <w:sz w:val="22"/>
          <w:szCs w:val="22"/>
        </w:rPr>
        <w:t xml:space="preserve">) wyznaczony </w:t>
      </w:r>
      <w:r w:rsidR="00C23769">
        <w:rPr>
          <w:rFonts w:ascii="Arial" w:hAnsi="Arial" w:cs="Arial"/>
          <w:sz w:val="22"/>
          <w:szCs w:val="22"/>
        </w:rPr>
        <w:t xml:space="preserve">w tym samym dniu </w:t>
      </w:r>
      <w:r>
        <w:rPr>
          <w:rFonts w:ascii="Arial" w:hAnsi="Arial" w:cs="Arial"/>
          <w:sz w:val="22"/>
          <w:szCs w:val="22"/>
        </w:rPr>
        <w:t xml:space="preserve">za pomocą narzędzia </w:t>
      </w:r>
      <w:proofErr w:type="spellStart"/>
      <w:r>
        <w:rPr>
          <w:rFonts w:ascii="Arial" w:hAnsi="Arial" w:cs="Arial"/>
          <w:sz w:val="22"/>
          <w:szCs w:val="22"/>
        </w:rPr>
        <w:t>SciVal</w:t>
      </w:r>
      <w:proofErr w:type="spellEnd"/>
      <w:r>
        <w:rPr>
          <w:rFonts w:ascii="Arial" w:hAnsi="Arial" w:cs="Arial"/>
          <w:sz w:val="22"/>
          <w:szCs w:val="22"/>
        </w:rPr>
        <w:t xml:space="preserve"> (na podstawie danych z bazy </w:t>
      </w:r>
      <w:proofErr w:type="spellStart"/>
      <w:r>
        <w:rPr>
          <w:rFonts w:ascii="Arial" w:hAnsi="Arial" w:cs="Arial"/>
          <w:sz w:val="22"/>
          <w:szCs w:val="22"/>
        </w:rPr>
        <w:t>Scopus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uwagę będą brane tylko cytowania prac z afiliacją Politechniki Łódzkiej. Spośród wyłonionych w ten sposób autorów zostanie wybrany Laureat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. Nagroda zostanie przyznana autorowi, którego publikacje uzyskają największą sumaryczną wartość wskaźnika FWCI. Nagroda, o której mowa w punkcie 4, zostanie przekazana jednostce, w której jest zatrudniony Laureat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>. Najlepiej cytowani autorzy z poszczególnych dyscyplin otrzymają pamiątkowe dyplomy.</w:t>
      </w:r>
    </w:p>
    <w:p w14:paraId="7B08FE2F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30C424B" w14:textId="401552AD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>6. Nagrodę, o której mowa w punkcie 4, można otrzymać tylko</w:t>
      </w:r>
      <w:r w:rsidR="002954B4">
        <w:rPr>
          <w:rFonts w:ascii="Arial" w:hAnsi="Arial" w:cs="Arial"/>
          <w:sz w:val="22"/>
          <w:szCs w:val="22"/>
        </w:rPr>
        <w:t xml:space="preserve"> raz</w:t>
      </w:r>
      <w:r>
        <w:rPr>
          <w:rFonts w:ascii="Arial" w:hAnsi="Arial" w:cs="Arial"/>
          <w:sz w:val="22"/>
          <w:szCs w:val="22"/>
        </w:rPr>
        <w:t>.</w:t>
      </w:r>
    </w:p>
    <w:p w14:paraId="2857FC68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27AEE5B" w14:textId="63C94AE9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Zgłoszeń kandydatów do nagrody dokonują kierownicy dyscyplin. W zgłoszeniu powinn</w:t>
      </w:r>
      <w:r w:rsidR="00BD13C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zostać wskazane imię i nazwisko kandydata oraz dyscyplina, którą reprezentuje. Kierownik dyscypliny może zgłosić maksymalnie trzech kandydatów.</w:t>
      </w:r>
    </w:p>
    <w:p w14:paraId="51170B5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C1A4910" w14:textId="5937D06D" w:rsidR="002035BD" w:rsidRPr="00C8428C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8. Zgłoszenia należy </w:t>
      </w:r>
      <w:r w:rsidR="0093324B">
        <w:rPr>
          <w:rFonts w:ascii="Arial" w:hAnsi="Arial" w:cs="Arial"/>
          <w:sz w:val="22"/>
          <w:szCs w:val="22"/>
        </w:rPr>
        <w:t>przesyła</w:t>
      </w:r>
      <w:r>
        <w:rPr>
          <w:rFonts w:ascii="Arial" w:hAnsi="Arial" w:cs="Arial"/>
          <w:sz w:val="22"/>
          <w:szCs w:val="22"/>
        </w:rPr>
        <w:t xml:space="preserve">ć do Działu Nauki pocztą elektroniczną na adres </w:t>
      </w:r>
      <w:r>
        <w:rPr>
          <w:rFonts w:ascii="Arial" w:hAnsi="Arial" w:cs="Arial"/>
          <w:sz w:val="22"/>
          <w:szCs w:val="22"/>
          <w:u w:val="single"/>
        </w:rPr>
        <w:t>rnn@adm.p.lodz.pl</w:t>
      </w:r>
      <w:r>
        <w:rPr>
          <w:rFonts w:ascii="Arial" w:hAnsi="Arial" w:cs="Arial"/>
          <w:sz w:val="22"/>
          <w:szCs w:val="22"/>
        </w:rPr>
        <w:t xml:space="preserve"> do </w:t>
      </w:r>
      <w:r w:rsidR="00A54D36">
        <w:rPr>
          <w:rFonts w:ascii="Arial" w:hAnsi="Arial" w:cs="Arial"/>
          <w:bCs/>
          <w:sz w:val="22"/>
          <w:szCs w:val="22"/>
        </w:rPr>
        <w:t>7 kwietnia 2023</w:t>
      </w:r>
      <w:r w:rsidR="0044645C">
        <w:rPr>
          <w:rFonts w:ascii="Arial" w:hAnsi="Arial" w:cs="Arial"/>
          <w:bCs/>
          <w:sz w:val="22"/>
          <w:szCs w:val="22"/>
        </w:rPr>
        <w:t xml:space="preserve"> </w:t>
      </w:r>
      <w:r w:rsidRPr="00C8428C">
        <w:rPr>
          <w:rFonts w:ascii="Arial" w:hAnsi="Arial" w:cs="Arial"/>
          <w:bCs/>
          <w:sz w:val="22"/>
          <w:szCs w:val="22"/>
        </w:rPr>
        <w:t>r</w:t>
      </w:r>
      <w:r w:rsidRPr="0044645C">
        <w:rPr>
          <w:rFonts w:ascii="Arial" w:hAnsi="Arial" w:cs="Arial"/>
          <w:bCs/>
          <w:sz w:val="22"/>
          <w:szCs w:val="22"/>
        </w:rPr>
        <w:t>.</w:t>
      </w:r>
    </w:p>
    <w:p w14:paraId="1771E9D2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823CC46" w14:textId="42220D35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9. Bliższych informacji o </w:t>
      </w:r>
      <w:r w:rsidR="009332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 udziela Dział Nauki pod wewnętrznym numerem telefonu 20 52 lub 20 44 oraz pod adresem </w:t>
      </w:r>
      <w:r>
        <w:rPr>
          <w:rFonts w:ascii="Arial" w:hAnsi="Arial" w:cs="Arial"/>
          <w:sz w:val="22"/>
          <w:szCs w:val="22"/>
          <w:u w:val="single"/>
        </w:rPr>
        <w:t>rnn@adm.p.lodz.pl</w:t>
      </w:r>
      <w:r>
        <w:rPr>
          <w:rFonts w:ascii="Arial" w:hAnsi="Arial" w:cs="Arial"/>
          <w:sz w:val="22"/>
          <w:szCs w:val="22"/>
        </w:rPr>
        <w:t>.</w:t>
      </w:r>
    </w:p>
    <w:p w14:paraId="606048A2" w14:textId="77777777" w:rsidR="002035BD" w:rsidRDefault="002035BD">
      <w:pPr>
        <w:rPr>
          <w:rFonts w:ascii="Arial" w:hAnsi="Arial" w:cs="Arial"/>
          <w:sz w:val="22"/>
          <w:szCs w:val="22"/>
        </w:rPr>
      </w:pPr>
    </w:p>
    <w:p w14:paraId="68CF5953" w14:textId="72134434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Laureat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oraz najlepiej cytowani autorzy z poszczególnych dyscyplin zostaną poinformowani o wynikach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pocztą elektroniczną.</w:t>
      </w:r>
    </w:p>
    <w:p w14:paraId="75A2A342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B5E2092" w14:textId="032F4818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Nazwiska uczestników, którzy wzięli udział w </w:t>
      </w:r>
      <w:r w:rsidR="009332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onkursie, wraz z uzyskanymi wynikami zostaną opublikowane na stronie internetowej Politechniki Łódzkiej.</w:t>
      </w:r>
    </w:p>
    <w:p w14:paraId="65147C2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DEB8210" w14:textId="0D07D267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Organizator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zastrzega sobie możliwość unieważnienia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bez podania przyczyny.</w:t>
      </w:r>
    </w:p>
    <w:p w14:paraId="6527A59F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38A5829F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1B2F4E3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D09BAEA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3D14D6D0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3D61C3B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764F011" w14:textId="7777777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1DC3522" w14:textId="5A4DCEDA" w:rsidR="002035BD" w:rsidRDefault="000275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 </w:t>
      </w:r>
      <w:r w:rsidR="0093324B">
        <w:rPr>
          <w:rFonts w:ascii="Arial" w:hAnsi="Arial" w:cs="Arial"/>
          <w:b/>
          <w:sz w:val="22"/>
          <w:szCs w:val="22"/>
        </w:rPr>
        <w:t>Konkursu</w:t>
      </w:r>
      <w:r w:rsidR="006F5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nagrodę Jego Magnificencji Rektora Politechniki Łódzkiej</w:t>
      </w:r>
    </w:p>
    <w:p w14:paraId="57EF3FB4" w14:textId="4D2E70AD" w:rsidR="002035BD" w:rsidRDefault="00027522">
      <w:pPr>
        <w:pStyle w:val="Tytu"/>
      </w:pPr>
      <w:r>
        <w:rPr>
          <w:rFonts w:ascii="Arial" w:hAnsi="Arial" w:cs="Arial"/>
          <w:b/>
          <w:sz w:val="22"/>
          <w:szCs w:val="22"/>
        </w:rPr>
        <w:t>dla autor</w:t>
      </w:r>
      <w:r w:rsidR="005156A7">
        <w:rPr>
          <w:rFonts w:ascii="Arial" w:hAnsi="Arial" w:cs="Arial"/>
          <w:b/>
          <w:sz w:val="22"/>
          <w:szCs w:val="22"/>
        </w:rPr>
        <w:t>ki</w:t>
      </w:r>
      <w:r>
        <w:rPr>
          <w:rFonts w:ascii="Arial" w:hAnsi="Arial" w:cs="Arial"/>
          <w:b/>
          <w:sz w:val="22"/>
          <w:szCs w:val="22"/>
        </w:rPr>
        <w:t>/autor</w:t>
      </w:r>
      <w:r w:rsidR="005156A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najlepszych publikacji naukowych</w:t>
      </w:r>
      <w:r w:rsidR="00B87DF5">
        <w:rPr>
          <w:rFonts w:ascii="Arial" w:hAnsi="Arial" w:cs="Arial"/>
          <w:b/>
          <w:sz w:val="22"/>
          <w:szCs w:val="22"/>
        </w:rPr>
        <w:t xml:space="preserve"> wydanych</w:t>
      </w:r>
      <w:r>
        <w:rPr>
          <w:rFonts w:ascii="Arial" w:hAnsi="Arial" w:cs="Arial"/>
          <w:b/>
          <w:sz w:val="22"/>
          <w:szCs w:val="22"/>
        </w:rPr>
        <w:t xml:space="preserve"> w 202</w:t>
      </w:r>
      <w:r w:rsidR="00A54D3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14:paraId="106BBAE1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FECFF17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202D56C" w14:textId="0700B421" w:rsidR="002035BD" w:rsidRDefault="00027522">
      <w:pPr>
        <w:pStyle w:val="Tytu"/>
        <w:jc w:val="both"/>
      </w:pPr>
      <w:r>
        <w:rPr>
          <w:rFonts w:ascii="Arial" w:hAnsi="Arial" w:cs="Arial"/>
          <w:sz w:val="22"/>
          <w:szCs w:val="22"/>
        </w:rPr>
        <w:t xml:space="preserve">1. Rektor Politechniki Łódzkiej ogłasza konkurs o nagrodę </w:t>
      </w:r>
      <w:r w:rsidR="006C646B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autor</w:t>
      </w:r>
      <w:r w:rsidR="005156A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najlepszych publikacji naukowych </w:t>
      </w:r>
      <w:r w:rsidR="009D02FB">
        <w:rPr>
          <w:rFonts w:ascii="Arial" w:hAnsi="Arial" w:cs="Arial"/>
          <w:sz w:val="22"/>
          <w:szCs w:val="22"/>
        </w:rPr>
        <w:t>wydanych</w:t>
      </w:r>
      <w:r>
        <w:rPr>
          <w:rFonts w:ascii="Arial" w:hAnsi="Arial" w:cs="Arial"/>
          <w:sz w:val="22"/>
          <w:szCs w:val="22"/>
        </w:rPr>
        <w:t xml:space="preserve">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 </w:t>
      </w:r>
      <w:r w:rsidR="00BF76BF">
        <w:rPr>
          <w:rFonts w:ascii="Arial" w:hAnsi="Arial" w:cs="Arial"/>
          <w:sz w:val="22"/>
          <w:szCs w:val="22"/>
        </w:rPr>
        <w:t>Nagroda przyznawana jest w formie grantu i powinna zostać wykorzystana w celu zintensyfikowania prac badawczych realizowanych z udziałem Laureata konkursu. Nagroda nie może zostać przeznaczona na wynagrodzenia. Nagroda musi zostać wykorzystana do końca roku kalendarzowego, w którym została przyznana.</w:t>
      </w:r>
    </w:p>
    <w:p w14:paraId="11C24F54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6669FABE" w14:textId="3727E84E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Celem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jest aktywizacja działalności badawczej i publikacyjnej kadry Uczelni. </w:t>
      </w:r>
    </w:p>
    <w:p w14:paraId="0AC531D4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A154D95" w14:textId="77B2BDBE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Uczestnikami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mogą być </w:t>
      </w:r>
      <w:r w:rsidR="009D02FB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pracownicy, dla których Uczelnia jest podstawowym miejscem pracy.</w:t>
      </w:r>
    </w:p>
    <w:p w14:paraId="2E4E367B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0B519E0" w14:textId="383FE9FF" w:rsidR="009D02FB" w:rsidRDefault="00027522" w:rsidP="009D02FB">
      <w:pPr>
        <w:jc w:val="both"/>
      </w:pPr>
      <w:r>
        <w:rPr>
          <w:rFonts w:ascii="Arial" w:hAnsi="Arial" w:cs="Arial"/>
          <w:sz w:val="22"/>
          <w:szCs w:val="22"/>
        </w:rPr>
        <w:t>4. Wartość nagrody wynosi 25 000 zł</w:t>
      </w:r>
      <w:r w:rsidR="007D03BF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. Środki te zostaną przekazane na konto jednostki, w której jest zatrudniony Laureat </w:t>
      </w:r>
      <w:r w:rsidR="005156A7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(autor lub zespół autorów). </w:t>
      </w:r>
      <w:r w:rsidR="009D02FB">
        <w:rPr>
          <w:rFonts w:ascii="Arial" w:hAnsi="Arial" w:cs="Arial"/>
          <w:sz w:val="22"/>
          <w:szCs w:val="22"/>
        </w:rPr>
        <w:t xml:space="preserve">Decyzję o sposobie rozdysponowania kwoty stanowiącej nagrodę podejmuje Laureat za zgodą i w uzgodnieniu </w:t>
      </w:r>
      <w:r w:rsidR="009D02FB">
        <w:rPr>
          <w:rFonts w:ascii="Arial" w:hAnsi="Arial" w:cs="Arial"/>
          <w:sz w:val="22"/>
          <w:szCs w:val="22"/>
        </w:rPr>
        <w:br/>
        <w:t xml:space="preserve">z kierownikiem jednostki. </w:t>
      </w:r>
    </w:p>
    <w:p w14:paraId="79EDDCF5" w14:textId="2EAE67DD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542986B" w14:textId="0C9E525C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Kryterium oceny stanowić będą punkty wskazane w aktualnych w dniu ogłoszenia </w:t>
      </w:r>
      <w:r w:rsidR="005156A7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>: 1) ministerialnym wykazie czasopism naukowych i recenzowanych materiałów z konferencji międzynarodowych oraz 2) ministerialnym wykazie wydawnictw publikujących recenzowane monografie naukowe.</w:t>
      </w:r>
    </w:p>
    <w:p w14:paraId="56DE0C9F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F97221B" w14:textId="667DA7D8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Do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mogą być zgłaszane następujące osiągnięcia opublikowane w 202</w:t>
      </w:r>
      <w:r w:rsidR="00A54D36">
        <w:rPr>
          <w:rFonts w:ascii="Arial" w:hAnsi="Arial" w:cs="Arial"/>
          <w:sz w:val="22"/>
          <w:szCs w:val="22"/>
        </w:rPr>
        <w:t>2</w:t>
      </w:r>
      <w:r w:rsidR="006C6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  <w:t xml:space="preserve">i opatrzone afiliacją PŁ: 1) publikacje w czasopismach, 2) referaty konferencyjne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recenzowanych materiałach z konferencji międzynarodowych oraz 3) monografie naukowe lub rozdziały w recenzowanych monografiach naukowych. W przypadku osiągnięcia,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które </w:t>
      </w:r>
      <w:r w:rsidR="009E2E0B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wydawane zarówno w wersji papierowej, jak i elektronicznej – pod uwagę będzie brana data wydrukowania osiągnięcia, jeśli natomiast osiągnięcie posiada tylko wersję elektroniczną – pod uwagę będzie brana data jego publikacji w Internecie.</w:t>
      </w:r>
    </w:p>
    <w:p w14:paraId="0404205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D590B09" w14:textId="7411077B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7. W każdej z dyscyplin, w których Uczelnia posiada uprawnienia do nadawania stopni naukowych i których przedstawiciele zostali zgłoszeni do udziału w </w:t>
      </w:r>
      <w:r w:rsidR="005156A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onkursie, zostanie wyłoniony autor lub zespół autorów osiągnięć, które posiadają największą liczbę punktów według ministerialnych wykazów, o których mowa w punkcie 5. Spośród wyłonionych w ten sposób autorów lub zespołów autorów zostanie wybrany Laureat </w:t>
      </w:r>
      <w:r w:rsidR="005156A7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. Laureatem </w:t>
      </w:r>
      <w:r w:rsidR="005156A7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zostanie autor </w:t>
      </w:r>
      <w:bookmarkStart w:id="1" w:name="_Hlk96687272"/>
      <w:r w:rsidR="005156A7">
        <w:rPr>
          <w:rFonts w:ascii="Arial" w:hAnsi="Arial" w:cs="Arial"/>
          <w:sz w:val="22"/>
          <w:szCs w:val="22"/>
        </w:rPr>
        <w:t>lub zespół autorów, k</w:t>
      </w:r>
      <w:r>
        <w:rPr>
          <w:rFonts w:ascii="Arial" w:hAnsi="Arial" w:cs="Arial"/>
          <w:sz w:val="22"/>
          <w:szCs w:val="22"/>
        </w:rPr>
        <w:t xml:space="preserve">tóry uzyska największą liczbę punktów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osiągnięcia o najwyższej punktacji według ministerialnych wykazów</w:t>
      </w:r>
      <w:bookmarkEnd w:id="1"/>
      <w:r>
        <w:rPr>
          <w:rFonts w:ascii="Arial" w:hAnsi="Arial" w:cs="Arial"/>
          <w:sz w:val="22"/>
          <w:szCs w:val="22"/>
        </w:rPr>
        <w:t xml:space="preserve">, o których mowa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punkcie 5. Jeśli kilku autorów lub zespołów autorów uzyska tę samą liczbę punktów,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kolejności w </w:t>
      </w:r>
      <w:r w:rsidR="005156A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 zadecyduje liczba punktów za publikacje</w:t>
      </w:r>
      <w:r w:rsidR="009D02FB">
        <w:rPr>
          <w:rFonts w:ascii="Arial" w:hAnsi="Arial" w:cs="Arial"/>
          <w:sz w:val="22"/>
          <w:szCs w:val="22"/>
        </w:rPr>
        <w:t xml:space="preserve"> o stopień niżej w </w:t>
      </w:r>
      <w:r>
        <w:rPr>
          <w:rFonts w:ascii="Arial" w:hAnsi="Arial" w:cs="Arial"/>
          <w:sz w:val="22"/>
          <w:szCs w:val="22"/>
        </w:rPr>
        <w:t>wykazach ministerialnych. Nagroda, o której mowa w punkcie 4, zostanie przekazana jednostce, w</w:t>
      </w:r>
      <w:r w:rsidR="006C646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której</w:t>
      </w:r>
      <w:r w:rsidR="006C646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jest zatrudniony Laureat </w:t>
      </w:r>
      <w:r w:rsidR="005156A7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. Autorzy najlepszych publikacji naukowych </w:t>
      </w:r>
      <w:r w:rsidR="005156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poszczególnych dyscyplin otrzymają pamiątkowe dyplomy.</w:t>
      </w:r>
    </w:p>
    <w:p w14:paraId="4C092DEA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7333517" w14:textId="029176BB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Zgłoszeń kandydatów do nagrody dokonują kierownicy dyscyplin. W zgłoszeniu powinn</w:t>
      </w:r>
      <w:r w:rsidR="00BD13C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zostać wskazane imię i nazwisko kandydata oraz dyscyplina, którą reprezentuje. Zgłoszenie powinno również zawierać pełne dane bibliograficzne osiągnięć oraz ich wartości punktowe. </w:t>
      </w:r>
      <w:r w:rsidRPr="00755673">
        <w:rPr>
          <w:rFonts w:ascii="Arial" w:hAnsi="Arial" w:cs="Arial"/>
          <w:sz w:val="22"/>
          <w:szCs w:val="22"/>
        </w:rPr>
        <w:t xml:space="preserve">Do każdego zgłoszenia </w:t>
      </w:r>
      <w:r w:rsidR="00114CD9" w:rsidRPr="00755673">
        <w:rPr>
          <w:rFonts w:ascii="Arial" w:hAnsi="Arial" w:cs="Arial"/>
          <w:sz w:val="22"/>
          <w:szCs w:val="22"/>
        </w:rPr>
        <w:t xml:space="preserve">należy </w:t>
      </w:r>
      <w:r w:rsidRPr="00755673">
        <w:rPr>
          <w:rFonts w:ascii="Arial" w:hAnsi="Arial" w:cs="Arial"/>
          <w:sz w:val="22"/>
          <w:szCs w:val="22"/>
        </w:rPr>
        <w:t>załącz</w:t>
      </w:r>
      <w:r w:rsidR="00114CD9" w:rsidRPr="00755673">
        <w:rPr>
          <w:rFonts w:ascii="Arial" w:hAnsi="Arial" w:cs="Arial"/>
          <w:sz w:val="22"/>
          <w:szCs w:val="22"/>
        </w:rPr>
        <w:t>yć</w:t>
      </w:r>
      <w:r w:rsidRPr="00755673">
        <w:rPr>
          <w:rFonts w:ascii="Arial" w:hAnsi="Arial" w:cs="Arial"/>
          <w:sz w:val="22"/>
          <w:szCs w:val="22"/>
        </w:rPr>
        <w:t xml:space="preserve"> </w:t>
      </w:r>
      <w:r w:rsidR="004E117E" w:rsidRPr="00755673">
        <w:rPr>
          <w:rFonts w:ascii="Arial" w:hAnsi="Arial" w:cs="Arial"/>
          <w:sz w:val="22"/>
          <w:szCs w:val="22"/>
        </w:rPr>
        <w:t>kopi</w:t>
      </w:r>
      <w:r w:rsidR="00114CD9" w:rsidRPr="00755673">
        <w:rPr>
          <w:rFonts w:ascii="Arial" w:hAnsi="Arial" w:cs="Arial"/>
          <w:sz w:val="22"/>
          <w:szCs w:val="22"/>
        </w:rPr>
        <w:t>ę</w:t>
      </w:r>
      <w:r w:rsidRPr="00755673">
        <w:rPr>
          <w:rFonts w:ascii="Arial" w:hAnsi="Arial" w:cs="Arial"/>
          <w:sz w:val="22"/>
          <w:szCs w:val="22"/>
        </w:rPr>
        <w:t xml:space="preserve"> </w:t>
      </w:r>
      <w:r w:rsidR="0011582C" w:rsidRPr="00755673">
        <w:rPr>
          <w:rFonts w:ascii="Arial" w:hAnsi="Arial" w:cs="Arial"/>
          <w:sz w:val="22"/>
          <w:szCs w:val="22"/>
        </w:rPr>
        <w:t xml:space="preserve">(plik PDF) </w:t>
      </w:r>
      <w:r w:rsidR="00A04A68" w:rsidRPr="00755673">
        <w:rPr>
          <w:rFonts w:ascii="Arial" w:hAnsi="Arial" w:cs="Arial"/>
          <w:sz w:val="22"/>
          <w:szCs w:val="22"/>
        </w:rPr>
        <w:t xml:space="preserve">strony </w:t>
      </w:r>
      <w:r w:rsidR="0095051D" w:rsidRPr="00755673">
        <w:rPr>
          <w:rFonts w:ascii="Arial" w:hAnsi="Arial" w:cs="Arial"/>
          <w:sz w:val="22"/>
          <w:szCs w:val="22"/>
        </w:rPr>
        <w:t xml:space="preserve">każdego </w:t>
      </w:r>
      <w:r w:rsidRPr="00755673">
        <w:rPr>
          <w:rFonts w:ascii="Arial" w:hAnsi="Arial" w:cs="Arial"/>
          <w:sz w:val="22"/>
          <w:szCs w:val="22"/>
        </w:rPr>
        <w:t>osiągnięcia, na</w:t>
      </w:r>
      <w:r w:rsidR="006C646B" w:rsidRPr="00755673">
        <w:rPr>
          <w:rFonts w:ascii="Arial" w:hAnsi="Arial" w:cs="Arial"/>
          <w:sz w:val="22"/>
          <w:szCs w:val="22"/>
        </w:rPr>
        <w:t> </w:t>
      </w:r>
      <w:r w:rsidRPr="00755673">
        <w:rPr>
          <w:rFonts w:ascii="Arial" w:hAnsi="Arial" w:cs="Arial"/>
          <w:sz w:val="22"/>
          <w:szCs w:val="22"/>
        </w:rPr>
        <w:t>której</w:t>
      </w:r>
      <w:r w:rsidR="006C646B" w:rsidRPr="00755673">
        <w:rPr>
          <w:rFonts w:ascii="Arial" w:hAnsi="Arial" w:cs="Arial"/>
          <w:sz w:val="22"/>
          <w:szCs w:val="22"/>
        </w:rPr>
        <w:t> </w:t>
      </w:r>
      <w:r w:rsidR="000A0B58" w:rsidRPr="00755673">
        <w:rPr>
          <w:rFonts w:ascii="Arial" w:hAnsi="Arial" w:cs="Arial"/>
          <w:sz w:val="22"/>
          <w:szCs w:val="22"/>
        </w:rPr>
        <w:t xml:space="preserve">są </w:t>
      </w:r>
      <w:r w:rsidRPr="00755673">
        <w:rPr>
          <w:rFonts w:ascii="Arial" w:hAnsi="Arial" w:cs="Arial"/>
          <w:sz w:val="22"/>
          <w:szCs w:val="22"/>
        </w:rPr>
        <w:t>wskazan</w:t>
      </w:r>
      <w:r w:rsidR="000A0B58" w:rsidRPr="00755673">
        <w:rPr>
          <w:rFonts w:ascii="Arial" w:hAnsi="Arial" w:cs="Arial"/>
          <w:sz w:val="22"/>
          <w:szCs w:val="22"/>
        </w:rPr>
        <w:t>e</w:t>
      </w:r>
      <w:r w:rsidRPr="00755673">
        <w:rPr>
          <w:rFonts w:ascii="Arial" w:hAnsi="Arial" w:cs="Arial"/>
          <w:sz w:val="22"/>
          <w:szCs w:val="22"/>
        </w:rPr>
        <w:t xml:space="preserve"> tytuł, autor lub autorzy, afiliacja i nazwa wydawnictwa.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8866FC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C203325" w14:textId="77777777" w:rsidR="00A54D36" w:rsidRPr="00C8428C" w:rsidRDefault="00027522" w:rsidP="00A54D36">
      <w:pPr>
        <w:jc w:val="both"/>
      </w:pPr>
      <w:r>
        <w:rPr>
          <w:rFonts w:ascii="Arial" w:hAnsi="Arial" w:cs="Arial"/>
          <w:sz w:val="22"/>
          <w:szCs w:val="22"/>
        </w:rPr>
        <w:t xml:space="preserve">9. </w:t>
      </w:r>
      <w:r w:rsidR="00A54D36">
        <w:rPr>
          <w:rFonts w:ascii="Arial" w:hAnsi="Arial" w:cs="Arial"/>
          <w:sz w:val="22"/>
          <w:szCs w:val="22"/>
        </w:rPr>
        <w:t xml:space="preserve">Zgłoszenia należy przesyłać do Działu Nauki pocztą elektroniczną na adres </w:t>
      </w:r>
      <w:r w:rsidR="00A54D36">
        <w:rPr>
          <w:rFonts w:ascii="Arial" w:hAnsi="Arial" w:cs="Arial"/>
          <w:sz w:val="22"/>
          <w:szCs w:val="22"/>
          <w:u w:val="single"/>
        </w:rPr>
        <w:t>rnn@adm.p.lodz.pl</w:t>
      </w:r>
      <w:r w:rsidR="00A54D36">
        <w:rPr>
          <w:rFonts w:ascii="Arial" w:hAnsi="Arial" w:cs="Arial"/>
          <w:sz w:val="22"/>
          <w:szCs w:val="22"/>
        </w:rPr>
        <w:t xml:space="preserve"> do </w:t>
      </w:r>
      <w:r w:rsidR="00A54D36">
        <w:rPr>
          <w:rFonts w:ascii="Arial" w:hAnsi="Arial" w:cs="Arial"/>
          <w:bCs/>
          <w:sz w:val="22"/>
          <w:szCs w:val="22"/>
        </w:rPr>
        <w:t xml:space="preserve">7 kwietnia 2023 </w:t>
      </w:r>
      <w:r w:rsidR="00A54D36" w:rsidRPr="00C8428C">
        <w:rPr>
          <w:rFonts w:ascii="Arial" w:hAnsi="Arial" w:cs="Arial"/>
          <w:bCs/>
          <w:sz w:val="22"/>
          <w:szCs w:val="22"/>
        </w:rPr>
        <w:t>r</w:t>
      </w:r>
      <w:r w:rsidR="00A54D36" w:rsidRPr="0044645C">
        <w:rPr>
          <w:rFonts w:ascii="Arial" w:hAnsi="Arial" w:cs="Arial"/>
          <w:bCs/>
          <w:sz w:val="22"/>
          <w:szCs w:val="22"/>
        </w:rPr>
        <w:t>.</w:t>
      </w:r>
    </w:p>
    <w:p w14:paraId="65505EE4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755462A" w14:textId="071305D4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10. Bliższych informacji o </w:t>
      </w:r>
      <w:r w:rsidR="006F23E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 udziela Dział Nauki pod wewnętrznym numerem telefonu 20 52 lub 20 44 oraz pod adresem </w:t>
      </w:r>
      <w:r>
        <w:rPr>
          <w:rFonts w:ascii="Arial" w:hAnsi="Arial" w:cs="Arial"/>
          <w:sz w:val="22"/>
          <w:szCs w:val="22"/>
          <w:u w:val="single"/>
        </w:rPr>
        <w:t>rnn@adm.p.lodz.pl</w:t>
      </w:r>
      <w:r>
        <w:rPr>
          <w:rFonts w:ascii="Arial" w:hAnsi="Arial" w:cs="Arial"/>
          <w:sz w:val="22"/>
          <w:szCs w:val="22"/>
        </w:rPr>
        <w:t>.</w:t>
      </w:r>
    </w:p>
    <w:p w14:paraId="7D71A454" w14:textId="77777777" w:rsidR="002035BD" w:rsidRDefault="002035BD">
      <w:pPr>
        <w:rPr>
          <w:rFonts w:ascii="Arial" w:hAnsi="Arial" w:cs="Arial"/>
          <w:sz w:val="22"/>
          <w:szCs w:val="22"/>
        </w:rPr>
      </w:pPr>
    </w:p>
    <w:p w14:paraId="5777F38E" w14:textId="77777777" w:rsidR="005E0F0D" w:rsidRDefault="005E0F0D">
      <w:pPr>
        <w:jc w:val="both"/>
        <w:rPr>
          <w:rFonts w:ascii="Arial" w:hAnsi="Arial" w:cs="Arial"/>
          <w:sz w:val="22"/>
          <w:szCs w:val="22"/>
        </w:rPr>
      </w:pPr>
    </w:p>
    <w:p w14:paraId="0EFB3AEA" w14:textId="77777777" w:rsidR="005E0F0D" w:rsidRDefault="005E0F0D">
      <w:pPr>
        <w:jc w:val="both"/>
        <w:rPr>
          <w:rFonts w:ascii="Arial" w:hAnsi="Arial" w:cs="Arial"/>
          <w:sz w:val="22"/>
          <w:szCs w:val="22"/>
        </w:rPr>
      </w:pPr>
    </w:p>
    <w:p w14:paraId="0BBA1A03" w14:textId="2FC761AF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Laureat oraz autorzy najlepszych publikacji naukowych z poszczególnych dyscyplin zostaną poinformowani o wynikach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pocztą elektroniczną.</w:t>
      </w:r>
    </w:p>
    <w:p w14:paraId="7D84A35A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647BB1B9" w14:textId="00CD1F3B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Nazwiska uczestników, którzy wzięli udział w </w:t>
      </w:r>
      <w:r w:rsidR="006F23E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onkursie, wraz z uzyskanymi wynikami zostaną opublikowane na stronie internetowej Politechniki Łódzkiej.</w:t>
      </w:r>
    </w:p>
    <w:p w14:paraId="785DF420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76B5B5F" w14:textId="549D8A44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Organizator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zastrzega sobie możliwość unieważnienia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bez podania przyczyny.</w:t>
      </w:r>
    </w:p>
    <w:p w14:paraId="7C9D2D24" w14:textId="77777777" w:rsidR="002035BD" w:rsidRDefault="002035BD">
      <w:pPr>
        <w:pStyle w:val="Tytu"/>
        <w:rPr>
          <w:rFonts w:ascii="Arial" w:hAnsi="Arial" w:cs="Arial"/>
          <w:b/>
          <w:sz w:val="22"/>
          <w:szCs w:val="22"/>
        </w:rPr>
      </w:pPr>
    </w:p>
    <w:p w14:paraId="1E8B5752" w14:textId="20B97E20" w:rsidR="002035BD" w:rsidRDefault="002035BD">
      <w:pPr>
        <w:jc w:val="center"/>
        <w:rPr>
          <w:rFonts w:ascii="Arial" w:hAnsi="Arial" w:cs="Arial"/>
          <w:b/>
          <w:sz w:val="22"/>
          <w:szCs w:val="22"/>
        </w:rPr>
      </w:pPr>
    </w:p>
    <w:p w14:paraId="07285AFC" w14:textId="410B1D5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270A9A1" w14:textId="77777777" w:rsidR="00BF76BF" w:rsidRDefault="00BF76BF">
      <w:pPr>
        <w:jc w:val="center"/>
        <w:rPr>
          <w:rFonts w:ascii="Arial" w:hAnsi="Arial" w:cs="Arial"/>
          <w:b/>
          <w:sz w:val="22"/>
          <w:szCs w:val="22"/>
        </w:rPr>
      </w:pPr>
    </w:p>
    <w:p w14:paraId="082DC85E" w14:textId="5F6C6050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BB7D6AB" w14:textId="36B356C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91414E4" w14:textId="32721C16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EAC46BE" w14:textId="1222BD3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9C0D64B" w14:textId="55E9DEC0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8134DFC" w14:textId="67A3750A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4CDFF31" w14:textId="6DC3A64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5CE194E" w14:textId="4EAD8B65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2C97529" w14:textId="35A08D1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B50CA05" w14:textId="156323E5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764C842" w14:textId="10634B1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C43A2C4" w14:textId="59C82001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D80A84B" w14:textId="7BC52E98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699660B" w14:textId="55EC9254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FB694A7" w14:textId="4A71B956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7DFFD06" w14:textId="36FA8E6C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5368466" w14:textId="57821B9D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356A38B7" w14:textId="470EA6C9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82152DA" w14:textId="517422E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F6BCA1D" w14:textId="15359E58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5084759" w14:textId="69A5EFB4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DE9CC72" w14:textId="2D54F52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2F4D9470" w14:textId="4E445A2A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2F43D00E" w14:textId="579177E9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2B202C9" w14:textId="02218408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5AD2E46C" w14:textId="6791F8F1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6081575" w14:textId="5F2C1686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3968F789" w14:textId="0AED08FB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27E403A" w14:textId="0072D00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FA29586" w14:textId="2B4F036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1419368" w14:textId="1BC0B73A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B41F99F" w14:textId="3D12228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BC35FBE" w14:textId="113CFFE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C31E867" w14:textId="51ADAD0E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ED4D2D2" w14:textId="15A888E0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D97B0E5" w14:textId="3F6A31E2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8088C22" w14:textId="2AF4D6CF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DE1909B" w14:textId="21752FC6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27B691E1" w14:textId="22071B23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5A8E29D" w14:textId="3B0A4CCB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1530E496" w14:textId="0FBE03FF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07ABF547" w14:textId="6AED5BA3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2EE17AEC" w14:textId="1B356935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B11D5F1" w14:textId="2649678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69156BF3" w14:textId="75DB352C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593C866" w14:textId="417BF527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4B78BBFF" w14:textId="71D115E0" w:rsidR="006B498C" w:rsidRDefault="006B498C">
      <w:pPr>
        <w:jc w:val="center"/>
        <w:rPr>
          <w:rFonts w:ascii="Arial" w:hAnsi="Arial" w:cs="Arial"/>
          <w:b/>
          <w:sz w:val="22"/>
          <w:szCs w:val="22"/>
        </w:rPr>
      </w:pPr>
    </w:p>
    <w:p w14:paraId="7719B1B0" w14:textId="77777777" w:rsidR="00755673" w:rsidRDefault="00755673">
      <w:pPr>
        <w:jc w:val="center"/>
        <w:rPr>
          <w:rFonts w:ascii="Arial" w:hAnsi="Arial" w:cs="Arial"/>
          <w:b/>
          <w:sz w:val="22"/>
          <w:szCs w:val="22"/>
        </w:rPr>
      </w:pPr>
    </w:p>
    <w:p w14:paraId="6CCB5554" w14:textId="63816C04" w:rsidR="002035BD" w:rsidRDefault="0002752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 </w:t>
      </w:r>
      <w:r w:rsidR="0093324B">
        <w:rPr>
          <w:rFonts w:ascii="Arial" w:hAnsi="Arial" w:cs="Arial"/>
          <w:b/>
          <w:sz w:val="22"/>
          <w:szCs w:val="22"/>
        </w:rPr>
        <w:t>Konkursu</w:t>
      </w:r>
      <w:r w:rsidR="006F5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nagrodę Jego Magnificencji Rektora Politechniki Łódzkiej</w:t>
      </w:r>
    </w:p>
    <w:p w14:paraId="4F957000" w14:textId="2F142997" w:rsidR="002035BD" w:rsidRDefault="00027522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najlepiej publikującej doktorantki/publikującego doktoranta w 202</w:t>
      </w:r>
      <w:r w:rsidR="00A54D3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32F68CD6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785C99B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7F54446" w14:textId="77777777" w:rsidR="00BF76BF" w:rsidRDefault="00027522" w:rsidP="00BF7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Rektor Politechniki Łódzkiej ogłasza konkurs o nagrodę dla najlepiej publikującego doktoranta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 </w:t>
      </w:r>
      <w:r w:rsidR="00BF76BF">
        <w:rPr>
          <w:rFonts w:ascii="Arial" w:hAnsi="Arial" w:cs="Arial"/>
          <w:sz w:val="22"/>
          <w:szCs w:val="22"/>
        </w:rPr>
        <w:t xml:space="preserve">Nagroda przyznawana jest w formie grantu i powinna zostać wykorzystana w celu  zintensyfikowania prac badawczych realizowanych z udziałem Laureata konkursu. Nagroda nie może zostać przeznaczona na wynagrodzenia. Nagroda musi zostać wykorzystana do końca roku kalendarzowego, w którym została przyznana. </w:t>
      </w:r>
    </w:p>
    <w:p w14:paraId="24CF6CE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491FEFC" w14:textId="3A65286A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Celem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jest aktywizacja działalności badawczej i publikacyjnej doktorantów PŁ. </w:t>
      </w:r>
    </w:p>
    <w:p w14:paraId="2FEFE94E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1D6346C" w14:textId="17B632A8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Uczestnikami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mogą być doktoranci Interdyscyplinarnej Szkoły Doktorskiej PŁ </w:t>
      </w:r>
      <w:r w:rsidR="006B498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uczestnicy studiów doktoranckich prowadzonych przez jednostki PŁ.</w:t>
      </w:r>
    </w:p>
    <w:p w14:paraId="31A5D9F8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92C3DAC" w14:textId="118100B1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Wartość nagrody wynosi 10 000 zł</w:t>
      </w:r>
      <w:r w:rsidR="00A47387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. Środki te zostaną przekazane na konto jednostki, w której Laureat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realizuje swoją pracę doktorską. Decyzję o sposobie rozdysponowania kwoty podejmuje Laureat</w:t>
      </w:r>
      <w:r w:rsidR="00F87128">
        <w:rPr>
          <w:rFonts w:ascii="Arial" w:hAnsi="Arial" w:cs="Arial"/>
          <w:sz w:val="22"/>
          <w:szCs w:val="22"/>
        </w:rPr>
        <w:t xml:space="preserve"> za zgodą i w uzgodnieniu</w:t>
      </w:r>
      <w:r>
        <w:rPr>
          <w:rFonts w:ascii="Arial" w:hAnsi="Arial" w:cs="Arial"/>
          <w:sz w:val="22"/>
          <w:szCs w:val="22"/>
        </w:rPr>
        <w:t xml:space="preserve"> z kierownikiem jednostki. Jeżeli Laureat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w momencie przyznania nagrody </w:t>
      </w:r>
      <w:r w:rsidR="00F87128" w:rsidRPr="00CF37EC">
        <w:rPr>
          <w:rFonts w:ascii="Arial" w:hAnsi="Arial" w:cs="Arial"/>
          <w:sz w:val="22"/>
          <w:szCs w:val="22"/>
        </w:rPr>
        <w:t xml:space="preserve">nie posiada statusu doktoranta ani </w:t>
      </w:r>
      <w:r w:rsidR="0097694E" w:rsidRPr="00CF37EC">
        <w:rPr>
          <w:rFonts w:ascii="Arial" w:hAnsi="Arial" w:cs="Arial"/>
          <w:sz w:val="22"/>
          <w:szCs w:val="22"/>
        </w:rPr>
        <w:t>nie jest zatrudniony</w:t>
      </w:r>
      <w:r w:rsidR="00030CD4" w:rsidRPr="00CF37EC">
        <w:rPr>
          <w:rFonts w:ascii="Arial" w:hAnsi="Arial" w:cs="Arial"/>
          <w:sz w:val="22"/>
          <w:szCs w:val="22"/>
        </w:rPr>
        <w:t xml:space="preserve"> w</w:t>
      </w:r>
      <w:r w:rsidR="00F87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Uczelni, nagroda powinna zostać przeznaczona na wzmocnienie i rozwój badań innych doktorantów realizujących prace w danej jednostce</w:t>
      </w:r>
      <w:r w:rsidR="00F87128">
        <w:rPr>
          <w:rFonts w:ascii="Arial" w:hAnsi="Arial" w:cs="Arial"/>
          <w:sz w:val="22"/>
          <w:szCs w:val="22"/>
        </w:rPr>
        <w:t>,</w:t>
      </w:r>
      <w:r w:rsidR="006F23E8">
        <w:rPr>
          <w:rFonts w:ascii="Arial" w:hAnsi="Arial" w:cs="Arial"/>
          <w:sz w:val="22"/>
          <w:szCs w:val="22"/>
        </w:rPr>
        <w:t xml:space="preserve"> co następuje na wniosek kierownika tej jednostki. </w:t>
      </w:r>
    </w:p>
    <w:p w14:paraId="7146D14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4D6F91E" w14:textId="3EC678BC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Kryterium oceny będą stanowić punkty wskazane w aktualnych w dniu ogłoszenia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  <w:t>1) ministerialnym wykazie czasopism naukowych i recenzowanych materiałów z konferencji międzynarodowych oraz 2) ministerialnym wykazie wydawnictw publikujących recenzowane monografie naukowe.</w:t>
      </w:r>
    </w:p>
    <w:p w14:paraId="061FBE7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ADA37B8" w14:textId="74CE9CF1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Do </w:t>
      </w:r>
      <w:r w:rsidR="0093324B">
        <w:rPr>
          <w:rFonts w:ascii="Arial" w:hAnsi="Arial" w:cs="Arial"/>
          <w:sz w:val="22"/>
          <w:szCs w:val="22"/>
        </w:rPr>
        <w:t>konkursu</w:t>
      </w:r>
      <w:r>
        <w:rPr>
          <w:rFonts w:ascii="Arial" w:hAnsi="Arial" w:cs="Arial"/>
          <w:sz w:val="22"/>
          <w:szCs w:val="22"/>
        </w:rPr>
        <w:t xml:space="preserve"> mogą być zgłaszane następujące osiągnięcia opublikowane w 202</w:t>
      </w:r>
      <w:r w:rsidR="00A54D36">
        <w:rPr>
          <w:rFonts w:ascii="Arial" w:hAnsi="Arial" w:cs="Arial"/>
          <w:sz w:val="22"/>
          <w:szCs w:val="22"/>
        </w:rPr>
        <w:t>2</w:t>
      </w:r>
      <w:r w:rsidR="00606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  <w:t xml:space="preserve">i opatrzone afiliacją PŁ: 1) publikacje w czasopismach, 2) referaty konferencyjne </w:t>
      </w:r>
      <w:r w:rsidR="006F23E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recenzowanych materiałach z konferencji międzynarodowych oraz 3) monografie naukowe lub rozdziały w recenzowanych monografiach naukowych. W przypadku osiągnięcia, które </w:t>
      </w:r>
      <w:r w:rsidR="00606F36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wydawane zarówno w wersji papierowej, jak i elektronicznej – pod uwagę będzie brana data wydrukowania osiągnięcia, jeśli natomiast osiągnięcie posiada tylko wersję elektroniczną – pod uwagę będzie brana data jego publikacji w Internecie.</w:t>
      </w:r>
    </w:p>
    <w:p w14:paraId="70983D92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B7EFEEE" w14:textId="00B065AA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 każdej z dyscyplin, w których Uczelnia posiada uprawnienia do nadawania stopni naukowych i których przedstawiciele zostali zgłoszeni do udziału w </w:t>
      </w:r>
      <w:r w:rsidR="006F23E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onkursie, zostanie wyłoniony doktorant, który posiada największą liczbę punktów według ministerialnych wykazów, o których mowa w punkcie 5. Spośród wyłonionych w ten sposób doktorantów zostanie wybrany Laureat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. Laureatem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zostanie doktorant, która uzyska największą liczbę punktów za osiągnięcia o najwyższej punktacji według ministerialnych wykazów, o których mowa w punkcie 5. Jeśli kilku doktorantów uzyska tą samą liczbę punktów, o kolejności w </w:t>
      </w:r>
      <w:r w:rsidR="006F23E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 zadecyduje liczba punktów za publikacje o stopień niżej w wykazach ministerialnych. Nagroda, o której mowa w punkcie 4, zostanie przekazana jednostce, w</w:t>
      </w:r>
      <w:r w:rsidR="009E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której</w:t>
      </w:r>
      <w:r w:rsidR="009E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Laureat </w:t>
      </w:r>
      <w:r w:rsidR="006F23E8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realizuje pracę doktorską. Najlepiej publikujący doktoranci z</w:t>
      </w:r>
      <w:r w:rsidR="009E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poszczególnych dyscyplin otrzymają pamiątkowe dyplomy.</w:t>
      </w:r>
    </w:p>
    <w:p w14:paraId="7206B1B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5DCE811" w14:textId="77777777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Nagrodę, o której mowa w punkcie 4, można otrzymać tylko raz.</w:t>
      </w:r>
    </w:p>
    <w:p w14:paraId="06BF905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E115456" w14:textId="6BE8B2C5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Zgłoszeń kandydatów do nagrody dokonują kierownicy dyscyplin na wniosek promotora. </w:t>
      </w:r>
      <w:r w:rsidR="007147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zgłoszeniu powinn</w:t>
      </w:r>
      <w:r w:rsidR="00BD13C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zostać wskazane imię i nazwisko kandydata oraz dyscyplina, </w:t>
      </w:r>
      <w:r w:rsidR="007147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którą reprezentuje. Zgłoszenie powinno zawierać pełne dane bibliograficzne osiągnięć </w:t>
      </w:r>
      <w:r w:rsidR="007147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ich wartości punktowe. </w:t>
      </w:r>
      <w:r w:rsidRPr="00CF37EC">
        <w:rPr>
          <w:rFonts w:ascii="Arial" w:hAnsi="Arial" w:cs="Arial"/>
          <w:sz w:val="22"/>
          <w:szCs w:val="22"/>
        </w:rPr>
        <w:t xml:space="preserve">Do każdego zgłoszenia </w:t>
      </w:r>
      <w:r w:rsidR="00114CD9" w:rsidRPr="00CF37EC">
        <w:rPr>
          <w:rFonts w:ascii="Arial" w:hAnsi="Arial" w:cs="Arial"/>
          <w:sz w:val="22"/>
          <w:szCs w:val="22"/>
        </w:rPr>
        <w:t xml:space="preserve">należy </w:t>
      </w:r>
      <w:r w:rsidR="008B045D" w:rsidRPr="00CF37EC">
        <w:rPr>
          <w:rFonts w:ascii="Arial" w:hAnsi="Arial" w:cs="Arial"/>
          <w:sz w:val="22"/>
          <w:szCs w:val="22"/>
        </w:rPr>
        <w:t>załącz</w:t>
      </w:r>
      <w:r w:rsidR="00114CD9" w:rsidRPr="00CF37EC">
        <w:rPr>
          <w:rFonts w:ascii="Arial" w:hAnsi="Arial" w:cs="Arial"/>
          <w:sz w:val="22"/>
          <w:szCs w:val="22"/>
        </w:rPr>
        <w:t>yć</w:t>
      </w:r>
      <w:r w:rsidR="008B045D" w:rsidRPr="00CF37EC">
        <w:rPr>
          <w:rFonts w:ascii="Arial" w:hAnsi="Arial" w:cs="Arial"/>
          <w:sz w:val="22"/>
          <w:szCs w:val="22"/>
        </w:rPr>
        <w:t xml:space="preserve"> kopi</w:t>
      </w:r>
      <w:r w:rsidR="00114CD9" w:rsidRPr="00CF37EC">
        <w:rPr>
          <w:rFonts w:ascii="Arial" w:hAnsi="Arial" w:cs="Arial"/>
          <w:sz w:val="22"/>
          <w:szCs w:val="22"/>
        </w:rPr>
        <w:t>ę</w:t>
      </w:r>
      <w:r w:rsidR="008B045D" w:rsidRPr="00CF37EC">
        <w:rPr>
          <w:rFonts w:ascii="Arial" w:hAnsi="Arial" w:cs="Arial"/>
          <w:sz w:val="22"/>
          <w:szCs w:val="22"/>
        </w:rPr>
        <w:t xml:space="preserve"> (plik PDF)</w:t>
      </w:r>
      <w:r w:rsidRPr="00CF37EC">
        <w:rPr>
          <w:rFonts w:ascii="Arial" w:hAnsi="Arial" w:cs="Arial"/>
          <w:sz w:val="22"/>
          <w:szCs w:val="22"/>
        </w:rPr>
        <w:t xml:space="preserve"> strony </w:t>
      </w:r>
      <w:r w:rsidR="00CF37EC" w:rsidRPr="00CF37EC">
        <w:rPr>
          <w:rFonts w:ascii="Arial" w:hAnsi="Arial" w:cs="Arial"/>
          <w:sz w:val="22"/>
          <w:szCs w:val="22"/>
        </w:rPr>
        <w:t xml:space="preserve">każdego </w:t>
      </w:r>
      <w:r w:rsidRPr="00CF37EC">
        <w:rPr>
          <w:rFonts w:ascii="Arial" w:hAnsi="Arial" w:cs="Arial"/>
          <w:sz w:val="22"/>
          <w:szCs w:val="22"/>
        </w:rPr>
        <w:t xml:space="preserve">osiągnięcia, na której </w:t>
      </w:r>
      <w:r w:rsidR="00EA3087" w:rsidRPr="00CF37EC">
        <w:rPr>
          <w:rFonts w:ascii="Arial" w:hAnsi="Arial" w:cs="Arial"/>
          <w:sz w:val="22"/>
          <w:szCs w:val="22"/>
        </w:rPr>
        <w:t xml:space="preserve">są </w:t>
      </w:r>
      <w:r w:rsidRPr="00CF37EC">
        <w:rPr>
          <w:rFonts w:ascii="Arial" w:hAnsi="Arial" w:cs="Arial"/>
          <w:sz w:val="22"/>
          <w:szCs w:val="22"/>
        </w:rPr>
        <w:t>wskazan</w:t>
      </w:r>
      <w:r w:rsidR="00EA3087" w:rsidRPr="00CF37EC">
        <w:rPr>
          <w:rFonts w:ascii="Arial" w:hAnsi="Arial" w:cs="Arial"/>
          <w:sz w:val="22"/>
          <w:szCs w:val="22"/>
        </w:rPr>
        <w:t>e</w:t>
      </w:r>
      <w:r w:rsidRPr="00CF37EC">
        <w:rPr>
          <w:rFonts w:ascii="Arial" w:hAnsi="Arial" w:cs="Arial"/>
          <w:sz w:val="22"/>
          <w:szCs w:val="22"/>
        </w:rPr>
        <w:t xml:space="preserve"> tytuł, autor, afiliacja i nazwa wydawnictwa.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DD554F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8B82E34" w14:textId="77777777" w:rsidR="00A54D36" w:rsidRPr="00C8428C" w:rsidRDefault="00027522" w:rsidP="00A54D36">
      <w:pPr>
        <w:jc w:val="both"/>
      </w:pPr>
      <w:r>
        <w:rPr>
          <w:rFonts w:ascii="Arial" w:hAnsi="Arial" w:cs="Arial"/>
          <w:sz w:val="22"/>
          <w:szCs w:val="22"/>
        </w:rPr>
        <w:t xml:space="preserve">10. </w:t>
      </w:r>
      <w:r w:rsidR="00A54D36">
        <w:rPr>
          <w:rFonts w:ascii="Arial" w:hAnsi="Arial" w:cs="Arial"/>
          <w:sz w:val="22"/>
          <w:szCs w:val="22"/>
        </w:rPr>
        <w:t xml:space="preserve">Zgłoszenia należy przesyłać do Działu Nauki pocztą elektroniczną na adres </w:t>
      </w:r>
      <w:r w:rsidR="00A54D36">
        <w:rPr>
          <w:rFonts w:ascii="Arial" w:hAnsi="Arial" w:cs="Arial"/>
          <w:sz w:val="22"/>
          <w:szCs w:val="22"/>
          <w:u w:val="single"/>
        </w:rPr>
        <w:t>rnn@adm.p.lodz.pl</w:t>
      </w:r>
      <w:r w:rsidR="00A54D36">
        <w:rPr>
          <w:rFonts w:ascii="Arial" w:hAnsi="Arial" w:cs="Arial"/>
          <w:sz w:val="22"/>
          <w:szCs w:val="22"/>
        </w:rPr>
        <w:t xml:space="preserve"> do </w:t>
      </w:r>
      <w:r w:rsidR="00A54D36">
        <w:rPr>
          <w:rFonts w:ascii="Arial" w:hAnsi="Arial" w:cs="Arial"/>
          <w:bCs/>
          <w:sz w:val="22"/>
          <w:szCs w:val="22"/>
        </w:rPr>
        <w:t xml:space="preserve">7 kwietnia 2023 </w:t>
      </w:r>
      <w:r w:rsidR="00A54D36" w:rsidRPr="00C8428C">
        <w:rPr>
          <w:rFonts w:ascii="Arial" w:hAnsi="Arial" w:cs="Arial"/>
          <w:bCs/>
          <w:sz w:val="22"/>
          <w:szCs w:val="22"/>
        </w:rPr>
        <w:t>r</w:t>
      </w:r>
      <w:r w:rsidR="00A54D36" w:rsidRPr="0044645C">
        <w:rPr>
          <w:rFonts w:ascii="Arial" w:hAnsi="Arial" w:cs="Arial"/>
          <w:bCs/>
          <w:sz w:val="22"/>
          <w:szCs w:val="22"/>
        </w:rPr>
        <w:t>.</w:t>
      </w:r>
    </w:p>
    <w:p w14:paraId="1B6CC98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3AA3B7C" w14:textId="77777777" w:rsidR="005E0F0D" w:rsidRDefault="005E0F0D">
      <w:pPr>
        <w:jc w:val="both"/>
        <w:rPr>
          <w:rFonts w:ascii="Arial" w:hAnsi="Arial" w:cs="Arial"/>
          <w:sz w:val="22"/>
          <w:szCs w:val="22"/>
        </w:rPr>
      </w:pPr>
    </w:p>
    <w:p w14:paraId="377BC391" w14:textId="570FC94C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11. Bliższych informacji o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 udziela Dział Nauki pod wewnętrznym numerem telefonu 20 52 lub 20 44 oraz pod adresem </w:t>
      </w:r>
      <w:r>
        <w:rPr>
          <w:rFonts w:ascii="Arial" w:hAnsi="Arial" w:cs="Arial"/>
          <w:sz w:val="22"/>
          <w:szCs w:val="22"/>
          <w:u w:val="single"/>
        </w:rPr>
        <w:t>rnn@adm.p.lodz.pl</w:t>
      </w:r>
      <w:r>
        <w:rPr>
          <w:rFonts w:ascii="Arial" w:hAnsi="Arial" w:cs="Arial"/>
          <w:sz w:val="22"/>
          <w:szCs w:val="22"/>
        </w:rPr>
        <w:t>.</w:t>
      </w:r>
    </w:p>
    <w:p w14:paraId="220A59C2" w14:textId="77777777" w:rsidR="002035BD" w:rsidRDefault="002035BD">
      <w:pPr>
        <w:rPr>
          <w:rFonts w:ascii="Arial" w:hAnsi="Arial" w:cs="Arial"/>
          <w:sz w:val="22"/>
          <w:szCs w:val="22"/>
        </w:rPr>
      </w:pPr>
    </w:p>
    <w:p w14:paraId="02223747" w14:textId="20A91D1C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Laureat oraz najlepiej publikujący doktoranci z poszczególnych dyscyplin zostaną poinformowani o wynikach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pocztą elektroniczną.</w:t>
      </w:r>
    </w:p>
    <w:p w14:paraId="75AF636D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64863520" w14:textId="171289FA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Nazwiska uczestników, którzy wzięli udział w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onkursie, wraz z uzyskanymi wynikami zostaną opublikowane na stronie internetowej Politechniki Łódzkiej.</w:t>
      </w:r>
    </w:p>
    <w:p w14:paraId="0BB0E60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C74F5AE" w14:textId="573AEF0D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Organizator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zastrzega sobie możliwość unieważnienia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bez podania przyczyny.</w:t>
      </w:r>
    </w:p>
    <w:p w14:paraId="4E01DFF7" w14:textId="77777777" w:rsidR="002035BD" w:rsidRDefault="002035BD">
      <w:pPr>
        <w:pStyle w:val="Tytu"/>
        <w:rPr>
          <w:rFonts w:ascii="Arial" w:hAnsi="Arial" w:cs="Arial"/>
          <w:b/>
          <w:sz w:val="22"/>
          <w:szCs w:val="22"/>
        </w:rPr>
      </w:pPr>
    </w:p>
    <w:p w14:paraId="63154AA2" w14:textId="0EC15808" w:rsidR="002035BD" w:rsidRDefault="002035BD">
      <w:pPr>
        <w:pStyle w:val="Tytu"/>
        <w:rPr>
          <w:rFonts w:ascii="Arial" w:hAnsi="Arial" w:cs="Arial"/>
          <w:b/>
          <w:sz w:val="22"/>
          <w:szCs w:val="22"/>
        </w:rPr>
      </w:pPr>
    </w:p>
    <w:p w14:paraId="2A5AD6AB" w14:textId="79EA149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424E715" w14:textId="36C1DEC8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468C6371" w14:textId="12CFB62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458BB050" w14:textId="1AF7C51B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E5160B2" w14:textId="02F755E0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65A6113E" w14:textId="2EF0716F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93C8E1B" w14:textId="03249966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E1D8DA3" w14:textId="3ECF66CE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5A7CD58" w14:textId="017D8103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46CB13FA" w14:textId="77CA2706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148083E" w14:textId="6370FE20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00D1F608" w14:textId="11D853AC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30E9AE5" w14:textId="52590504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C224707" w14:textId="0A0BAE2A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7D2533D5" w14:textId="17426386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68F0C9F1" w14:textId="78802094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666EBB89" w14:textId="411D54A8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1D457B5D" w14:textId="0D9A5975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75669998" w14:textId="7C1F4FFB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84C4273" w14:textId="009E0FC5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4ACFB1D0" w14:textId="1CE549B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349A58F" w14:textId="5B611BA4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76E415D" w14:textId="1BCE5E03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6F948AB" w14:textId="3465AF13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BFA3568" w14:textId="08DFB7E4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099E68E5" w14:textId="1D2ABC1C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0B7F4A61" w14:textId="2D55144D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3F89621" w14:textId="62A446C1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33B40FD" w14:textId="233912D0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F93746D" w14:textId="36E662A6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F63471B" w14:textId="5EABB79D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7CAFF5F2" w14:textId="057B450C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651481D9" w14:textId="5EC64D4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788F88C3" w14:textId="357E973A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47C659C" w14:textId="4352EDD5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5F7AEE40" w14:textId="0A130058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1600E373" w14:textId="3B225E16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0804B62" w14:textId="44D8BCD4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49D0DCC5" w14:textId="6CB23D8B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0CEFDE62" w14:textId="693303D5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6526DEFD" w14:textId="3321CD7F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2D53EA7" w14:textId="39D16B61" w:rsidR="00A04A68" w:rsidRDefault="00A04A68">
      <w:pPr>
        <w:pStyle w:val="Tytu"/>
        <w:rPr>
          <w:rFonts w:ascii="Arial" w:hAnsi="Arial" w:cs="Arial"/>
          <w:b/>
          <w:sz w:val="22"/>
          <w:szCs w:val="22"/>
        </w:rPr>
      </w:pPr>
    </w:p>
    <w:p w14:paraId="3211327E" w14:textId="77777777" w:rsidR="00A04A68" w:rsidRDefault="00A04A68">
      <w:pPr>
        <w:pStyle w:val="Tytu"/>
        <w:rPr>
          <w:rFonts w:ascii="Arial" w:hAnsi="Arial" w:cs="Arial"/>
          <w:b/>
          <w:sz w:val="22"/>
          <w:szCs w:val="22"/>
        </w:rPr>
      </w:pPr>
    </w:p>
    <w:p w14:paraId="47E21ACC" w14:textId="482AE032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2FE7C112" w14:textId="7777777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72A3CF6D" w14:textId="77777777" w:rsidR="00A47387" w:rsidRDefault="00A47387">
      <w:pPr>
        <w:pStyle w:val="Tytu"/>
        <w:rPr>
          <w:rFonts w:ascii="Arial" w:hAnsi="Arial" w:cs="Arial"/>
          <w:b/>
          <w:sz w:val="22"/>
          <w:szCs w:val="22"/>
        </w:rPr>
      </w:pPr>
    </w:p>
    <w:p w14:paraId="38B0B8F1" w14:textId="68F17454" w:rsidR="002035BD" w:rsidRDefault="00027522" w:rsidP="006F50C6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 </w:t>
      </w:r>
      <w:r w:rsidR="0093324B">
        <w:rPr>
          <w:rFonts w:ascii="Arial" w:hAnsi="Arial" w:cs="Arial"/>
          <w:b/>
          <w:sz w:val="22"/>
          <w:szCs w:val="22"/>
        </w:rPr>
        <w:t>Konkursu</w:t>
      </w:r>
      <w:r w:rsidR="006F5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nagrodę Jego Magnificencji Rektora Politechniki Łódzkiej</w:t>
      </w:r>
    </w:p>
    <w:p w14:paraId="6EB3C0A0" w14:textId="0BEAC446" w:rsidR="002035BD" w:rsidRDefault="00027522">
      <w:pPr>
        <w:pStyle w:val="Tytu"/>
      </w:pPr>
      <w:r>
        <w:rPr>
          <w:rFonts w:ascii="Arial" w:hAnsi="Arial" w:cs="Arial"/>
          <w:b/>
          <w:bCs/>
          <w:sz w:val="22"/>
          <w:szCs w:val="22"/>
        </w:rPr>
        <w:t xml:space="preserve">dla najmłodszej pierwszej autorki/najmłodszego pierwszego autora publikacji </w:t>
      </w:r>
      <w:r w:rsidRPr="00F87128">
        <w:rPr>
          <w:rFonts w:ascii="Arial" w:hAnsi="Arial" w:cs="Arial"/>
          <w:b/>
          <w:bCs/>
          <w:sz w:val="22"/>
          <w:szCs w:val="22"/>
        </w:rPr>
        <w:t>naukowej</w:t>
      </w:r>
      <w:r w:rsidR="00F87128">
        <w:rPr>
          <w:rFonts w:ascii="Arial" w:hAnsi="Arial" w:cs="Arial"/>
          <w:b/>
          <w:bCs/>
          <w:sz w:val="22"/>
          <w:szCs w:val="22"/>
        </w:rPr>
        <w:t xml:space="preserve"> wydanej</w:t>
      </w:r>
      <w:r>
        <w:rPr>
          <w:rFonts w:ascii="Arial" w:hAnsi="Arial" w:cs="Arial"/>
          <w:b/>
          <w:bCs/>
          <w:sz w:val="22"/>
          <w:szCs w:val="22"/>
        </w:rPr>
        <w:t xml:space="preserve"> w 202</w:t>
      </w:r>
      <w:r w:rsidR="00A54D3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00F1BA7B" w14:textId="77777777" w:rsidR="002035BD" w:rsidRDefault="002035BD">
      <w:pPr>
        <w:pStyle w:val="Tytu"/>
        <w:rPr>
          <w:rFonts w:ascii="Arial" w:hAnsi="Arial" w:cs="Arial"/>
          <w:b/>
          <w:sz w:val="22"/>
          <w:szCs w:val="22"/>
        </w:rPr>
      </w:pPr>
    </w:p>
    <w:p w14:paraId="548BBA01" w14:textId="77777777" w:rsidR="002035BD" w:rsidRDefault="002035BD">
      <w:pPr>
        <w:pStyle w:val="Tytu"/>
        <w:rPr>
          <w:rFonts w:ascii="Arial" w:hAnsi="Arial" w:cs="Arial"/>
          <w:b/>
          <w:sz w:val="22"/>
          <w:szCs w:val="22"/>
        </w:rPr>
      </w:pPr>
    </w:p>
    <w:p w14:paraId="60DF6744" w14:textId="1B7407A5" w:rsidR="00BF76BF" w:rsidRDefault="00027522" w:rsidP="00BF7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Rektor Politechniki Łódzkiej ogłasza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 o nagrodę dla najmłodszego pierwszego autora publikacji naukowej</w:t>
      </w:r>
      <w:r w:rsidR="00F87128">
        <w:rPr>
          <w:rFonts w:ascii="Arial" w:hAnsi="Arial" w:cs="Arial"/>
          <w:sz w:val="22"/>
          <w:szCs w:val="22"/>
        </w:rPr>
        <w:t xml:space="preserve"> wydanej</w:t>
      </w:r>
      <w:r>
        <w:rPr>
          <w:rFonts w:ascii="Arial" w:hAnsi="Arial" w:cs="Arial"/>
          <w:sz w:val="22"/>
          <w:szCs w:val="22"/>
        </w:rPr>
        <w:t xml:space="preserve">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 </w:t>
      </w:r>
      <w:r w:rsidR="00BF76BF">
        <w:rPr>
          <w:rFonts w:ascii="Arial" w:hAnsi="Arial" w:cs="Arial"/>
          <w:sz w:val="22"/>
          <w:szCs w:val="22"/>
        </w:rPr>
        <w:t xml:space="preserve">Nagroda przyznawana jest w formie grantu i powinna zostać wykorzystana w celu zintensyfikowania prac badawczych realizowanych z udziałem Laureata konkursu. Nagroda nie może zostać przeznaczona na wynagrodzenia. Nagroda musi zostać wykorzystana do końca roku kalendarzowego, w którym została przyznana. </w:t>
      </w:r>
    </w:p>
    <w:p w14:paraId="2C929501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E6B046F" w14:textId="31D52B41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Celem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jest zachęcenie studentów do podjęcia pracy naukowej oraz wspieranie rozwoju młodej kadry Uczelni.</w:t>
      </w:r>
    </w:p>
    <w:p w14:paraId="3A95CB3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FA22CB1" w14:textId="3EBC7FEC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Uczestnikami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mogą być studenci, doktoranci Interdyscyplinarnej Szkoły Doktorskiej PŁ lub uczestnicy studiów doktoranckich prowadzonych przez jednostki PŁ </w:t>
      </w:r>
      <w:r w:rsidR="00A8376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oraz młodzi pracownicy naukowi, dla których Uczelnia jest podstawowym miejscem pracy.</w:t>
      </w:r>
    </w:p>
    <w:p w14:paraId="2B9933C1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7738C483" w14:textId="6CED2633" w:rsidR="00A47387" w:rsidRDefault="00027522" w:rsidP="00A47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Wartość nagrody wynosi 10 000 zł</w:t>
      </w:r>
      <w:r w:rsidR="00F87128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. Środki te zostaną przekazane na konto jednostki, w której jest zatrudniony Laureat </w:t>
      </w:r>
      <w:r w:rsidR="0071475F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albo w której student lub doktorant prowadził badania będące podstawą publikacji. Decyzj</w:t>
      </w:r>
      <w:r w:rsidR="00F87128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o sposobie rozdysponowania kwoty podejmuje Laureat</w:t>
      </w:r>
      <w:r w:rsidR="00F87128">
        <w:rPr>
          <w:rFonts w:ascii="Arial" w:hAnsi="Arial" w:cs="Arial"/>
          <w:sz w:val="22"/>
          <w:szCs w:val="22"/>
        </w:rPr>
        <w:t xml:space="preserve"> za zgodą i w uzgodnieniu </w:t>
      </w:r>
      <w:r>
        <w:rPr>
          <w:rFonts w:ascii="Arial" w:hAnsi="Arial" w:cs="Arial"/>
          <w:sz w:val="22"/>
          <w:szCs w:val="22"/>
        </w:rPr>
        <w:t xml:space="preserve">z kierownikiem jednostki. </w:t>
      </w:r>
    </w:p>
    <w:p w14:paraId="0EDF861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0274B03" w14:textId="15BFE0AC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Do </w:t>
      </w:r>
      <w:r w:rsidR="00A8376C">
        <w:rPr>
          <w:rFonts w:ascii="Arial" w:hAnsi="Arial" w:cs="Arial"/>
          <w:sz w:val="22"/>
          <w:szCs w:val="22"/>
        </w:rPr>
        <w:t>ko</w:t>
      </w:r>
      <w:r w:rsidR="0093324B">
        <w:rPr>
          <w:rFonts w:ascii="Arial" w:hAnsi="Arial" w:cs="Arial"/>
          <w:sz w:val="22"/>
          <w:szCs w:val="22"/>
        </w:rPr>
        <w:t>nkursu</w:t>
      </w:r>
      <w:r>
        <w:rPr>
          <w:rFonts w:ascii="Arial" w:hAnsi="Arial" w:cs="Arial"/>
          <w:sz w:val="22"/>
          <w:szCs w:val="22"/>
        </w:rPr>
        <w:t xml:space="preserve"> mogą być zgłaszane następujące osiągnięcia opublikowane w 202</w:t>
      </w:r>
      <w:r w:rsidR="00A54D36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r.</w:t>
      </w:r>
      <w:r w:rsidR="00A54D36">
        <w:rPr>
          <w:rFonts w:ascii="Arial" w:hAnsi="Arial" w:cs="Arial"/>
          <w:sz w:val="22"/>
          <w:szCs w:val="22"/>
        </w:rPr>
        <w:t xml:space="preserve"> </w:t>
      </w:r>
      <w:r w:rsidR="00A54D3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opatrzone afiliacją PŁ: publikacje w czasopismach lub referaty konferencyjne </w:t>
      </w:r>
      <w:r w:rsidR="00A54D3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recenzowanych materiałach z konferencji </w:t>
      </w:r>
      <w:r w:rsidRPr="00CF37EC">
        <w:rPr>
          <w:rFonts w:ascii="Arial" w:hAnsi="Arial" w:cs="Arial"/>
          <w:sz w:val="22"/>
          <w:szCs w:val="22"/>
        </w:rPr>
        <w:t>międzynarodowych</w:t>
      </w:r>
      <w:r w:rsidR="008B7A9B" w:rsidRPr="00CF37EC">
        <w:rPr>
          <w:rFonts w:ascii="Arial" w:hAnsi="Arial" w:cs="Arial"/>
          <w:sz w:val="22"/>
          <w:szCs w:val="22"/>
        </w:rPr>
        <w:t xml:space="preserve"> – </w:t>
      </w:r>
      <w:r w:rsidR="00AD465B" w:rsidRPr="00CF37EC">
        <w:rPr>
          <w:rFonts w:ascii="Arial" w:hAnsi="Arial" w:cs="Arial"/>
          <w:sz w:val="22"/>
          <w:szCs w:val="22"/>
        </w:rPr>
        <w:t>uwzgl</w:t>
      </w:r>
      <w:r w:rsidR="00A532FA" w:rsidRPr="00CF37EC">
        <w:rPr>
          <w:rFonts w:ascii="Arial" w:hAnsi="Arial" w:cs="Arial"/>
          <w:sz w:val="22"/>
          <w:szCs w:val="22"/>
        </w:rPr>
        <w:t>ędnionych</w:t>
      </w:r>
      <w:r>
        <w:rPr>
          <w:rFonts w:ascii="Arial" w:hAnsi="Arial" w:cs="Arial"/>
          <w:sz w:val="22"/>
          <w:szCs w:val="22"/>
        </w:rPr>
        <w:t xml:space="preserve"> w</w:t>
      </w:r>
      <w:r w:rsidR="000219D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aktualnym w dniu ogłoszenia </w:t>
      </w:r>
      <w:r w:rsidR="0071475F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ministerialnym wykazie czasopism naukowych i</w:t>
      </w:r>
      <w:r w:rsidR="000219D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recenzowanych materiałów z konferencji międzynarodowych oraz monografie naukowe lub</w:t>
      </w:r>
      <w:r w:rsidR="00F9490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rozdziały w recenzowanych </w:t>
      </w:r>
      <w:r w:rsidRPr="00195BAD">
        <w:rPr>
          <w:rFonts w:ascii="Arial" w:hAnsi="Arial" w:cs="Arial"/>
          <w:sz w:val="22"/>
          <w:szCs w:val="22"/>
        </w:rPr>
        <w:t xml:space="preserve">monografiach </w:t>
      </w:r>
      <w:r w:rsidRPr="00CF37EC">
        <w:rPr>
          <w:rFonts w:ascii="Arial" w:hAnsi="Arial" w:cs="Arial"/>
          <w:sz w:val="22"/>
          <w:szCs w:val="22"/>
        </w:rPr>
        <w:t xml:space="preserve">naukowych </w:t>
      </w:r>
      <w:r w:rsidR="00632AE4" w:rsidRPr="00CF37EC">
        <w:rPr>
          <w:rFonts w:ascii="Arial" w:hAnsi="Arial" w:cs="Arial"/>
          <w:sz w:val="22"/>
          <w:szCs w:val="22"/>
        </w:rPr>
        <w:t xml:space="preserve">opublikowane przez wydawnictwa </w:t>
      </w:r>
      <w:r w:rsidRPr="00CF37EC">
        <w:rPr>
          <w:rFonts w:ascii="Arial" w:hAnsi="Arial" w:cs="Arial"/>
          <w:sz w:val="22"/>
          <w:szCs w:val="22"/>
        </w:rPr>
        <w:t>u</w:t>
      </w:r>
      <w:r w:rsidR="00936256" w:rsidRPr="00CF37EC">
        <w:rPr>
          <w:rFonts w:ascii="Arial" w:hAnsi="Arial" w:cs="Arial"/>
          <w:sz w:val="22"/>
          <w:szCs w:val="22"/>
        </w:rPr>
        <w:t>względnion</w:t>
      </w:r>
      <w:r w:rsidR="00195BAD" w:rsidRPr="00CF37EC">
        <w:rPr>
          <w:rFonts w:ascii="Arial" w:hAnsi="Arial" w:cs="Arial"/>
          <w:sz w:val="22"/>
          <w:szCs w:val="22"/>
        </w:rPr>
        <w:t>e</w:t>
      </w:r>
      <w:r w:rsidRPr="00CF37EC">
        <w:rPr>
          <w:rFonts w:ascii="Arial" w:hAnsi="Arial" w:cs="Arial"/>
          <w:sz w:val="22"/>
          <w:szCs w:val="22"/>
        </w:rPr>
        <w:t xml:space="preserve"> w aktualnym w dniu ogłoszenia </w:t>
      </w:r>
      <w:r w:rsidR="00A8376C" w:rsidRPr="00CF37EC">
        <w:rPr>
          <w:rFonts w:ascii="Arial" w:hAnsi="Arial" w:cs="Arial"/>
          <w:sz w:val="22"/>
          <w:szCs w:val="22"/>
        </w:rPr>
        <w:t>k</w:t>
      </w:r>
      <w:r w:rsidR="0093324B" w:rsidRPr="00CF37EC">
        <w:rPr>
          <w:rFonts w:ascii="Arial" w:hAnsi="Arial" w:cs="Arial"/>
          <w:sz w:val="22"/>
          <w:szCs w:val="22"/>
        </w:rPr>
        <w:t>onkursu</w:t>
      </w:r>
      <w:r w:rsidRPr="00CF37EC">
        <w:rPr>
          <w:rFonts w:ascii="Arial" w:hAnsi="Arial" w:cs="Arial"/>
          <w:sz w:val="22"/>
          <w:szCs w:val="22"/>
        </w:rPr>
        <w:t xml:space="preserve"> ministerialnym</w:t>
      </w:r>
      <w:r>
        <w:rPr>
          <w:rFonts w:ascii="Arial" w:hAnsi="Arial" w:cs="Arial"/>
          <w:sz w:val="22"/>
          <w:szCs w:val="22"/>
        </w:rPr>
        <w:t xml:space="preserve"> wykazie wydawnictw publikujących recenzowane monografie naukowe. Współautorem zgłaszanego osiągnięcia musi być pracownik Uczelni realizujący badania w dyscyplinach, w których Uczelnia posiada uprawnienia do nadawania stopni naukowych.</w:t>
      </w:r>
    </w:p>
    <w:p w14:paraId="6E75903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F29D3C3" w14:textId="0E671328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Nagroda zostanie przyznana najmłodszemu autorowi osiągnięcia, o którym mowa w punkcie 5, w którym osoba ta wskazana jest na: 1) pierwszym miejscu wśród jego autorów </w:t>
      </w:r>
      <w:r w:rsidR="00A8376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lub 2) na innej pozycji, jeżeli przy tworzeniu listy autorów została przyjęta alfabetyczna kolejność </w:t>
      </w:r>
      <w:r w:rsidRPr="00CF37EC">
        <w:rPr>
          <w:rFonts w:ascii="Arial" w:hAnsi="Arial" w:cs="Arial"/>
          <w:sz w:val="22"/>
          <w:szCs w:val="22"/>
        </w:rPr>
        <w:t>autorów</w:t>
      </w:r>
      <w:r w:rsidR="0081024B" w:rsidRPr="00CF37EC">
        <w:rPr>
          <w:rFonts w:ascii="Arial" w:hAnsi="Arial" w:cs="Arial"/>
          <w:sz w:val="22"/>
          <w:szCs w:val="22"/>
        </w:rPr>
        <w:t>,</w:t>
      </w:r>
      <w:r w:rsidRPr="00CF37EC">
        <w:rPr>
          <w:rFonts w:ascii="Arial" w:hAnsi="Arial" w:cs="Arial"/>
          <w:sz w:val="22"/>
          <w:szCs w:val="22"/>
        </w:rPr>
        <w:t xml:space="preserve"> lub 3) na innej pozycji, jeśli je</w:t>
      </w:r>
      <w:r w:rsidR="0081024B" w:rsidRPr="00CF37EC">
        <w:rPr>
          <w:rFonts w:ascii="Arial" w:hAnsi="Arial" w:cs="Arial"/>
          <w:sz w:val="22"/>
          <w:szCs w:val="22"/>
        </w:rPr>
        <w:t>j</w:t>
      </w:r>
      <w:r w:rsidRPr="00CF37E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kład i wkład pierwszego autora</w:t>
      </w:r>
      <w:r w:rsidR="00A54D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="008102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ewentualnie innych autorów z listy został określony jako równorzędny (</w:t>
      </w:r>
      <w:proofErr w:type="spellStart"/>
      <w:r>
        <w:rPr>
          <w:rFonts w:ascii="Arial" w:hAnsi="Arial" w:cs="Arial"/>
          <w:sz w:val="22"/>
          <w:szCs w:val="22"/>
        </w:rPr>
        <w:t>equal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contribution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72ADB495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CF5A2AE" w14:textId="189B8F84" w:rsidR="002035BD" w:rsidRDefault="00027522">
      <w:pPr>
        <w:jc w:val="both"/>
        <w:rPr>
          <w:rFonts w:ascii="Arial" w:hAnsi="Arial" w:cs="Arial"/>
          <w:sz w:val="22"/>
          <w:szCs w:val="22"/>
        </w:rPr>
      </w:pPr>
      <w:r w:rsidRPr="00AE03B7">
        <w:rPr>
          <w:rFonts w:ascii="Arial" w:hAnsi="Arial" w:cs="Arial"/>
          <w:sz w:val="22"/>
          <w:szCs w:val="22"/>
        </w:rPr>
        <w:t>7. Zgłoszeń kandydatów do nagrody dokonują autorzy lub opiekunowie naukowi. W zgłoszeniu powinn</w:t>
      </w:r>
      <w:r w:rsidR="004E6E65" w:rsidRPr="00AE03B7">
        <w:rPr>
          <w:rFonts w:ascii="Arial" w:hAnsi="Arial" w:cs="Arial"/>
          <w:sz w:val="22"/>
          <w:szCs w:val="22"/>
        </w:rPr>
        <w:t>y</w:t>
      </w:r>
      <w:r w:rsidRPr="00AE03B7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ostać wskazan</w:t>
      </w:r>
      <w:r w:rsidR="004E6E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data urodzenia autora oraz pełne dane bibliograficzne osiągnięcia wraz z jego wartością punktową. </w:t>
      </w:r>
      <w:r w:rsidRPr="005B2860">
        <w:rPr>
          <w:rFonts w:ascii="Arial" w:hAnsi="Arial" w:cs="Arial"/>
          <w:sz w:val="22"/>
          <w:szCs w:val="22"/>
        </w:rPr>
        <w:t xml:space="preserve">Do każdego zgłoszenia </w:t>
      </w:r>
      <w:r w:rsidR="00AB27A8" w:rsidRPr="005B2860">
        <w:rPr>
          <w:rFonts w:ascii="Arial" w:hAnsi="Arial" w:cs="Arial"/>
          <w:sz w:val="22"/>
          <w:szCs w:val="22"/>
        </w:rPr>
        <w:t xml:space="preserve">należy </w:t>
      </w:r>
      <w:r w:rsidR="0041723D" w:rsidRPr="005B2860">
        <w:rPr>
          <w:rFonts w:ascii="Arial" w:hAnsi="Arial" w:cs="Arial"/>
          <w:sz w:val="22"/>
          <w:szCs w:val="22"/>
        </w:rPr>
        <w:t>załącz</w:t>
      </w:r>
      <w:r w:rsidR="00AB27A8" w:rsidRPr="005B2860">
        <w:rPr>
          <w:rFonts w:ascii="Arial" w:hAnsi="Arial" w:cs="Arial"/>
          <w:sz w:val="22"/>
          <w:szCs w:val="22"/>
        </w:rPr>
        <w:t>yć</w:t>
      </w:r>
      <w:r w:rsidR="0041723D" w:rsidRPr="005B2860">
        <w:rPr>
          <w:rFonts w:ascii="Arial" w:hAnsi="Arial" w:cs="Arial"/>
          <w:sz w:val="22"/>
          <w:szCs w:val="22"/>
        </w:rPr>
        <w:t xml:space="preserve"> kopi</w:t>
      </w:r>
      <w:r w:rsidR="00AB27A8" w:rsidRPr="005B2860">
        <w:rPr>
          <w:rFonts w:ascii="Arial" w:hAnsi="Arial" w:cs="Arial"/>
          <w:sz w:val="22"/>
          <w:szCs w:val="22"/>
        </w:rPr>
        <w:t>ę</w:t>
      </w:r>
      <w:r w:rsidR="0041723D" w:rsidRPr="005B2860">
        <w:rPr>
          <w:rFonts w:ascii="Arial" w:hAnsi="Arial" w:cs="Arial"/>
          <w:sz w:val="22"/>
          <w:szCs w:val="22"/>
        </w:rPr>
        <w:t xml:space="preserve"> (plik PDF)</w:t>
      </w:r>
      <w:r w:rsidRPr="005B2860">
        <w:rPr>
          <w:rFonts w:ascii="Arial" w:hAnsi="Arial" w:cs="Arial"/>
          <w:sz w:val="22"/>
          <w:szCs w:val="22"/>
        </w:rPr>
        <w:t xml:space="preserve"> strony osiągnięcia, na której </w:t>
      </w:r>
      <w:r w:rsidR="008434C6" w:rsidRPr="005B2860">
        <w:rPr>
          <w:rFonts w:ascii="Arial" w:hAnsi="Arial" w:cs="Arial"/>
          <w:sz w:val="22"/>
          <w:szCs w:val="22"/>
        </w:rPr>
        <w:t xml:space="preserve">są </w:t>
      </w:r>
      <w:r w:rsidRPr="005B2860">
        <w:rPr>
          <w:rFonts w:ascii="Arial" w:hAnsi="Arial" w:cs="Arial"/>
          <w:sz w:val="22"/>
          <w:szCs w:val="22"/>
        </w:rPr>
        <w:t>wskazan</w:t>
      </w:r>
      <w:r w:rsidR="008434C6" w:rsidRPr="005B2860">
        <w:rPr>
          <w:rFonts w:ascii="Arial" w:hAnsi="Arial" w:cs="Arial"/>
          <w:sz w:val="22"/>
          <w:szCs w:val="22"/>
        </w:rPr>
        <w:t>e</w:t>
      </w:r>
      <w:r w:rsidRPr="005B2860">
        <w:rPr>
          <w:rFonts w:ascii="Arial" w:hAnsi="Arial" w:cs="Arial"/>
          <w:sz w:val="22"/>
          <w:szCs w:val="22"/>
        </w:rPr>
        <w:t xml:space="preserve"> tytuł, autor</w:t>
      </w:r>
      <w:r w:rsidR="005B2860">
        <w:rPr>
          <w:rFonts w:ascii="Arial" w:hAnsi="Arial" w:cs="Arial"/>
          <w:sz w:val="22"/>
          <w:szCs w:val="22"/>
        </w:rPr>
        <w:t>zy</w:t>
      </w:r>
      <w:r w:rsidRPr="005B2860">
        <w:rPr>
          <w:rFonts w:ascii="Arial" w:hAnsi="Arial" w:cs="Arial"/>
          <w:sz w:val="22"/>
          <w:szCs w:val="22"/>
        </w:rPr>
        <w:t>, afiliacja i nazwa wydawnictwa.</w:t>
      </w:r>
    </w:p>
    <w:p w14:paraId="466EAC1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0D819581" w14:textId="77777777" w:rsidR="00A54D36" w:rsidRPr="00C8428C" w:rsidRDefault="00027522" w:rsidP="00A54D36">
      <w:pPr>
        <w:jc w:val="both"/>
      </w:pPr>
      <w:r>
        <w:rPr>
          <w:rFonts w:ascii="Arial" w:hAnsi="Arial" w:cs="Arial"/>
          <w:sz w:val="22"/>
          <w:szCs w:val="22"/>
        </w:rPr>
        <w:t xml:space="preserve">8. </w:t>
      </w:r>
      <w:r w:rsidR="00A54D36">
        <w:rPr>
          <w:rFonts w:ascii="Arial" w:hAnsi="Arial" w:cs="Arial"/>
          <w:sz w:val="22"/>
          <w:szCs w:val="22"/>
        </w:rPr>
        <w:t xml:space="preserve">Zgłoszenia należy przesyłać do Działu Nauki pocztą elektroniczną na adres </w:t>
      </w:r>
      <w:r w:rsidR="00A54D36">
        <w:rPr>
          <w:rFonts w:ascii="Arial" w:hAnsi="Arial" w:cs="Arial"/>
          <w:sz w:val="22"/>
          <w:szCs w:val="22"/>
          <w:u w:val="single"/>
        </w:rPr>
        <w:t>rnn@adm.p.lodz.pl</w:t>
      </w:r>
      <w:r w:rsidR="00A54D36">
        <w:rPr>
          <w:rFonts w:ascii="Arial" w:hAnsi="Arial" w:cs="Arial"/>
          <w:sz w:val="22"/>
          <w:szCs w:val="22"/>
        </w:rPr>
        <w:t xml:space="preserve"> do </w:t>
      </w:r>
      <w:r w:rsidR="00A54D36">
        <w:rPr>
          <w:rFonts w:ascii="Arial" w:hAnsi="Arial" w:cs="Arial"/>
          <w:bCs/>
          <w:sz w:val="22"/>
          <w:szCs w:val="22"/>
        </w:rPr>
        <w:t xml:space="preserve">7 kwietnia 2023 </w:t>
      </w:r>
      <w:r w:rsidR="00A54D36" w:rsidRPr="00C8428C">
        <w:rPr>
          <w:rFonts w:ascii="Arial" w:hAnsi="Arial" w:cs="Arial"/>
          <w:bCs/>
          <w:sz w:val="22"/>
          <w:szCs w:val="22"/>
        </w:rPr>
        <w:t>r</w:t>
      </w:r>
      <w:r w:rsidR="00A54D36" w:rsidRPr="0044645C">
        <w:rPr>
          <w:rFonts w:ascii="Arial" w:hAnsi="Arial" w:cs="Arial"/>
          <w:bCs/>
          <w:sz w:val="22"/>
          <w:szCs w:val="22"/>
        </w:rPr>
        <w:t>.</w:t>
      </w:r>
    </w:p>
    <w:p w14:paraId="1C718672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A3F7DDC" w14:textId="678F297D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9. Bliższych informacji o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 udziela Dział Nauki pod wewnętrznym numerem telefonu 20 52 lub 20 44 oraz pod adresem </w:t>
      </w:r>
      <w:r>
        <w:rPr>
          <w:rFonts w:ascii="Arial" w:hAnsi="Arial" w:cs="Arial"/>
          <w:sz w:val="22"/>
          <w:szCs w:val="22"/>
          <w:u w:val="single"/>
        </w:rPr>
        <w:t>rnn@adm.p.lodz.pl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CC2E7A" w14:textId="77777777" w:rsidR="002035BD" w:rsidRDefault="002035BD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341FB1B9" w14:textId="42AC3D9F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Laureat zostanie poinformowany o wynikach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pocztą elek</w:t>
      </w:r>
      <w:r w:rsidR="007D03B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roniczną.</w:t>
      </w:r>
    </w:p>
    <w:p w14:paraId="3EF1D0E9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DE863A8" w14:textId="6ED11EF5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Nazwiska uczestników, którzy wzięli udział w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onkursie, wraz z uzyskanymi wynikami zostaną opublikowane na stronie internetowej Politechniki Łódzkiej.</w:t>
      </w:r>
    </w:p>
    <w:p w14:paraId="4D2C04FF" w14:textId="77777777" w:rsidR="00A54D36" w:rsidRDefault="00A54D36" w:rsidP="00CF7ECA">
      <w:pPr>
        <w:jc w:val="both"/>
        <w:rPr>
          <w:rFonts w:ascii="Arial" w:hAnsi="Arial" w:cs="Arial"/>
          <w:sz w:val="22"/>
          <w:szCs w:val="22"/>
        </w:rPr>
      </w:pPr>
    </w:p>
    <w:p w14:paraId="6DBB520F" w14:textId="460F1F2E" w:rsidR="006F50C6" w:rsidRPr="00CF7ECA" w:rsidRDefault="00027522" w:rsidP="00CF7E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Organizator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zastrzega sobie możliwość unieważnienia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bez podania przyczyny.</w:t>
      </w:r>
    </w:p>
    <w:p w14:paraId="3CCA2856" w14:textId="77777777" w:rsidR="005E0F0D" w:rsidRDefault="005E0F0D" w:rsidP="006F50C6">
      <w:pPr>
        <w:pStyle w:val="Tytu"/>
        <w:rPr>
          <w:rFonts w:ascii="Arial" w:hAnsi="Arial" w:cs="Arial"/>
          <w:b/>
          <w:sz w:val="22"/>
          <w:szCs w:val="22"/>
        </w:rPr>
      </w:pPr>
    </w:p>
    <w:p w14:paraId="1558BCAD" w14:textId="04B8B37B" w:rsidR="002035BD" w:rsidRDefault="00027522" w:rsidP="006F50C6">
      <w:pPr>
        <w:pStyle w:val="Tytu"/>
      </w:pPr>
      <w:r>
        <w:rPr>
          <w:rFonts w:ascii="Arial" w:hAnsi="Arial" w:cs="Arial"/>
          <w:b/>
          <w:sz w:val="22"/>
          <w:szCs w:val="22"/>
        </w:rPr>
        <w:t xml:space="preserve">Regulamin </w:t>
      </w:r>
      <w:r w:rsidR="0093324B">
        <w:rPr>
          <w:rFonts w:ascii="Arial" w:hAnsi="Arial" w:cs="Arial"/>
          <w:b/>
          <w:sz w:val="22"/>
          <w:szCs w:val="22"/>
        </w:rPr>
        <w:t>Konkursu</w:t>
      </w:r>
      <w:r w:rsidR="006F5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nagrodę Jego Magnificencji Rektora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Politechniki Łódzkiej</w:t>
      </w:r>
    </w:p>
    <w:p w14:paraId="084AE62F" w14:textId="1868D842" w:rsidR="002035BD" w:rsidRDefault="00027522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najbardziej wartościowe wdrożenie w 202</w:t>
      </w:r>
      <w:r w:rsidR="00A54D3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3C6D486E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7807602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F4505F6" w14:textId="310416F3" w:rsidR="00BF76BF" w:rsidRDefault="00027522" w:rsidP="00BF7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Rektor Politechniki Łódzkiej ogłasza konkurs o nagrodę za najbardziej wartościowe wdrożenie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</w:t>
      </w:r>
      <w:r w:rsidR="00BF76BF">
        <w:rPr>
          <w:rFonts w:ascii="Arial" w:hAnsi="Arial" w:cs="Arial"/>
          <w:sz w:val="22"/>
          <w:szCs w:val="22"/>
        </w:rPr>
        <w:t xml:space="preserve"> Nagroda przyznawana jest w formie grantu i powinna zostać wykorzystana w celu zintensyfikowania prac badawczych realizowanych z udziałem Laureata konkursu. Nagroda nie może zostać przeznaczona na wynagrodzenia. Nagroda musi zostać wykorzystana do końca roku kalendarzowego, w którym została przyznana. </w:t>
      </w:r>
    </w:p>
    <w:p w14:paraId="66EFA73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2EE4385" w14:textId="114EEA00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Celem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jest promowanie badań stosowanych i prac rozwojowych prowadzonych</w:t>
      </w:r>
      <w:r w:rsidR="005673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w Uczelni. W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 przez wdrożenie rozumie się zastosowanie w praktyce opracowania badawczego będącego wynikiem realizacji umowy o współpracy pomiędzy PŁ a zakładem przemysłowym lub firmą.</w:t>
      </w:r>
    </w:p>
    <w:p w14:paraId="59A0FFAF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07DC986" w14:textId="383D50E4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Uczestnikami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mogą być wyłącznie pracownicy PŁ, dla których Uczelnia jest podstawowym miejscem pracy.</w:t>
      </w:r>
    </w:p>
    <w:p w14:paraId="44A8D134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5D4BFDD2" w14:textId="043E762A" w:rsidR="00A47387" w:rsidRDefault="00027522" w:rsidP="00A47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Wartość nagrody wynosi 40 000 zł</w:t>
      </w:r>
      <w:r w:rsidR="00253D3F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. Środki te zostaną przekazane na konto jednostki, w której jest zatrudniony Laureat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(autor lub zespół autorów). Decyzję o sposobie rozdysponowania kwoty stanowiącej nagrodę podejmuje Laureat</w:t>
      </w:r>
      <w:r w:rsidR="00A47387">
        <w:rPr>
          <w:rFonts w:ascii="Arial" w:hAnsi="Arial" w:cs="Arial"/>
          <w:sz w:val="22"/>
          <w:szCs w:val="22"/>
        </w:rPr>
        <w:t xml:space="preserve"> za zgodą i w uzgodnieniu </w:t>
      </w:r>
      <w:r w:rsidR="00567346">
        <w:rPr>
          <w:rFonts w:ascii="Arial" w:hAnsi="Arial" w:cs="Arial"/>
          <w:sz w:val="22"/>
          <w:szCs w:val="22"/>
        </w:rPr>
        <w:br/>
      </w:r>
      <w:r w:rsidR="00A47387">
        <w:rPr>
          <w:rFonts w:ascii="Arial" w:hAnsi="Arial" w:cs="Arial"/>
          <w:sz w:val="22"/>
          <w:szCs w:val="22"/>
        </w:rPr>
        <w:t>z kierownikiem jednostki.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867F5F" w14:textId="4755459E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7D16855" w14:textId="54BC00B0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A04724">
        <w:rPr>
          <w:rFonts w:ascii="Arial" w:hAnsi="Arial" w:cs="Arial"/>
          <w:sz w:val="22"/>
          <w:szCs w:val="22"/>
        </w:rPr>
        <w:t>Zgłoszenie może dotyczyć autora lub zespołu autorów. W przypadku gdy część autorów wdrożenia jest zatrudniona poza P</w:t>
      </w:r>
      <w:r w:rsidR="00567346">
        <w:rPr>
          <w:rFonts w:ascii="Arial" w:hAnsi="Arial" w:cs="Arial"/>
          <w:sz w:val="22"/>
          <w:szCs w:val="22"/>
        </w:rPr>
        <w:t xml:space="preserve">olitechniką </w:t>
      </w:r>
      <w:r w:rsidRPr="00A04724">
        <w:rPr>
          <w:rFonts w:ascii="Arial" w:hAnsi="Arial" w:cs="Arial"/>
          <w:sz w:val="22"/>
          <w:szCs w:val="22"/>
        </w:rPr>
        <w:t>Ł</w:t>
      </w:r>
      <w:r w:rsidR="00567346">
        <w:rPr>
          <w:rFonts w:ascii="Arial" w:hAnsi="Arial" w:cs="Arial"/>
          <w:sz w:val="22"/>
          <w:szCs w:val="22"/>
        </w:rPr>
        <w:t>ódzką</w:t>
      </w:r>
      <w:r w:rsidRPr="00A04724">
        <w:rPr>
          <w:rFonts w:ascii="Arial" w:hAnsi="Arial" w:cs="Arial"/>
          <w:sz w:val="22"/>
          <w:szCs w:val="22"/>
        </w:rPr>
        <w:t>, o nagrodę mogą się ubiegać tylko</w:t>
      </w:r>
      <w:r w:rsidR="00BB730E">
        <w:rPr>
          <w:rFonts w:ascii="Arial" w:hAnsi="Arial" w:cs="Arial"/>
          <w:sz w:val="22"/>
          <w:szCs w:val="22"/>
        </w:rPr>
        <w:t> </w:t>
      </w:r>
      <w:r w:rsidRPr="00A04724">
        <w:rPr>
          <w:rFonts w:ascii="Arial" w:hAnsi="Arial" w:cs="Arial"/>
          <w:sz w:val="22"/>
          <w:szCs w:val="22"/>
        </w:rPr>
        <w:t>ci</w:t>
      </w:r>
      <w:r w:rsidR="00BB730E">
        <w:rPr>
          <w:rFonts w:ascii="Arial" w:hAnsi="Arial" w:cs="Arial"/>
          <w:sz w:val="22"/>
          <w:szCs w:val="22"/>
        </w:rPr>
        <w:t> </w:t>
      </w:r>
      <w:r w:rsidRPr="00A04724">
        <w:rPr>
          <w:rFonts w:ascii="Arial" w:hAnsi="Arial" w:cs="Arial"/>
          <w:sz w:val="22"/>
          <w:szCs w:val="22"/>
        </w:rPr>
        <w:t xml:space="preserve">autorzy, którzy są pracownikami PŁ. </w:t>
      </w:r>
    </w:p>
    <w:p w14:paraId="779C526D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3131FBA" w14:textId="2376A77F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>6. Nagroda zostanie przyznana autorowi lub zespołowi autorów rozwiązania technicznego, którego wdrożenie przyniosło Uczelni największy przychód finansowy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 </w:t>
      </w:r>
      <w:r w:rsidR="005673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Proces wdrożenia musi zakończyć się w 202</w:t>
      </w:r>
      <w:r w:rsidR="00A54D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roku. W przypadku umów wielostronnych, </w:t>
      </w:r>
      <w:r w:rsidR="005673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których PŁ nie jest jedynym wykonawcą wdrożenia, należy wykazać przychód, jaki</w:t>
      </w:r>
      <w:r w:rsidR="00094BC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wdrożenie przyniosło PŁ.</w:t>
      </w:r>
    </w:p>
    <w:p w14:paraId="4FB4ED6C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6B0533AE" w14:textId="5DB1B45F" w:rsidR="002035BD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Zgłoszeń wdrożeń stanowiących podstawę przyznania nagrody dokonują autorzy tych</w:t>
      </w:r>
      <w:r w:rsidR="00094BC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rozwiązań. Do każdego zgłoszenia powinn</w:t>
      </w:r>
      <w:r w:rsidR="005A78A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zostać załączon</w:t>
      </w:r>
      <w:r w:rsidR="005A78A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14:paraId="419C862F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2CD4892D" w14:textId="6E75E05C" w:rsidR="002035BD" w:rsidRPr="005B2860" w:rsidRDefault="0002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informacja o autorze/autorach prac B+R (</w:t>
      </w:r>
      <w:r w:rsidRPr="005232E6">
        <w:rPr>
          <w:rFonts w:ascii="Arial" w:hAnsi="Arial" w:cs="Arial"/>
          <w:sz w:val="22"/>
          <w:szCs w:val="22"/>
        </w:rPr>
        <w:t>imię, nazwisko,</w:t>
      </w:r>
      <w:r>
        <w:rPr>
          <w:rFonts w:ascii="Arial" w:hAnsi="Arial" w:cs="Arial"/>
          <w:sz w:val="22"/>
          <w:szCs w:val="22"/>
        </w:rPr>
        <w:t xml:space="preserve"> nazwa jednostki PŁ, w której jest</w:t>
      </w:r>
      <w:r w:rsidR="00094BC1">
        <w:rPr>
          <w:rFonts w:ascii="Arial" w:hAnsi="Arial" w:cs="Arial"/>
          <w:sz w:val="22"/>
          <w:szCs w:val="22"/>
        </w:rPr>
        <w:t xml:space="preserve"> </w:t>
      </w:r>
      <w:r w:rsidR="00094BC1" w:rsidRPr="005B2860">
        <w:rPr>
          <w:rFonts w:ascii="Arial" w:hAnsi="Arial" w:cs="Arial"/>
          <w:sz w:val="22"/>
          <w:szCs w:val="22"/>
        </w:rPr>
        <w:t>zatrudniony</w:t>
      </w:r>
      <w:r w:rsidRPr="005B2860">
        <w:rPr>
          <w:rFonts w:ascii="Arial" w:hAnsi="Arial" w:cs="Arial"/>
          <w:sz w:val="22"/>
          <w:szCs w:val="22"/>
        </w:rPr>
        <w:t>/są zatrudnieni) oraz o wartości komercjalizacji;</w:t>
      </w:r>
    </w:p>
    <w:p w14:paraId="709F3D7D" w14:textId="60E890CA" w:rsidR="002035BD" w:rsidRPr="005B2860" w:rsidRDefault="00027522">
      <w:pPr>
        <w:jc w:val="both"/>
        <w:rPr>
          <w:rFonts w:ascii="Arial" w:hAnsi="Arial" w:cs="Arial"/>
          <w:sz w:val="22"/>
          <w:szCs w:val="22"/>
        </w:rPr>
      </w:pPr>
      <w:r w:rsidRPr="005B2860">
        <w:rPr>
          <w:rFonts w:ascii="Arial" w:hAnsi="Arial" w:cs="Arial"/>
          <w:sz w:val="22"/>
          <w:szCs w:val="22"/>
        </w:rPr>
        <w:t>– skan umowy lub aktu notarialnego poświadczającego wartość korzyści finansowej PŁ uzyskanej wskutek tego wdrożenia</w:t>
      </w:r>
      <w:r w:rsidR="009749E1" w:rsidRPr="005B2860">
        <w:rPr>
          <w:rFonts w:ascii="Arial" w:hAnsi="Arial" w:cs="Arial"/>
          <w:sz w:val="22"/>
          <w:szCs w:val="22"/>
        </w:rPr>
        <w:t>;</w:t>
      </w:r>
    </w:p>
    <w:p w14:paraId="2806E2D1" w14:textId="51B7223B" w:rsidR="002035BD" w:rsidRDefault="00027522">
      <w:pPr>
        <w:jc w:val="both"/>
        <w:rPr>
          <w:rFonts w:ascii="Arial" w:hAnsi="Arial" w:cs="Arial"/>
          <w:sz w:val="22"/>
          <w:szCs w:val="22"/>
        </w:rPr>
      </w:pPr>
      <w:r w:rsidRPr="005B2860">
        <w:rPr>
          <w:rFonts w:ascii="Arial" w:hAnsi="Arial" w:cs="Arial"/>
          <w:sz w:val="22"/>
          <w:szCs w:val="22"/>
        </w:rPr>
        <w:t>–</w:t>
      </w:r>
      <w:r w:rsidR="00A8376C" w:rsidRPr="005B2860">
        <w:rPr>
          <w:rFonts w:ascii="Arial" w:hAnsi="Arial" w:cs="Arial"/>
          <w:sz w:val="22"/>
          <w:szCs w:val="22"/>
        </w:rPr>
        <w:t xml:space="preserve"> skan</w:t>
      </w:r>
      <w:r w:rsidRPr="005B2860">
        <w:rPr>
          <w:rFonts w:ascii="Arial" w:hAnsi="Arial" w:cs="Arial"/>
          <w:sz w:val="22"/>
          <w:szCs w:val="22"/>
        </w:rPr>
        <w:t xml:space="preserve"> </w:t>
      </w:r>
      <w:r w:rsidR="009749E1" w:rsidRPr="005B2860">
        <w:rPr>
          <w:rFonts w:ascii="Arial" w:hAnsi="Arial" w:cs="Arial"/>
          <w:sz w:val="22"/>
          <w:szCs w:val="22"/>
        </w:rPr>
        <w:t xml:space="preserve">wydanego przez administrację jednostki </w:t>
      </w:r>
      <w:r w:rsidRPr="005B2860">
        <w:rPr>
          <w:rFonts w:ascii="Arial" w:hAnsi="Arial" w:cs="Arial"/>
          <w:sz w:val="22"/>
          <w:szCs w:val="22"/>
        </w:rPr>
        <w:t>potwierdzeni</w:t>
      </w:r>
      <w:r w:rsidR="00A8376C" w:rsidRPr="005B2860">
        <w:rPr>
          <w:rFonts w:ascii="Arial" w:hAnsi="Arial" w:cs="Arial"/>
          <w:sz w:val="22"/>
          <w:szCs w:val="22"/>
        </w:rPr>
        <w:t>a</w:t>
      </w:r>
      <w:r w:rsidRPr="005B2860">
        <w:rPr>
          <w:rFonts w:ascii="Arial" w:hAnsi="Arial" w:cs="Arial"/>
          <w:sz w:val="22"/>
          <w:szCs w:val="22"/>
        </w:rPr>
        <w:t xml:space="preserve"> o wpisaniu zgłoszonego wdrożenia do systemu POL</w:t>
      </w:r>
      <w:r w:rsidR="009749E1" w:rsidRPr="005B2860">
        <w:rPr>
          <w:rFonts w:ascii="Arial" w:hAnsi="Arial" w:cs="Arial"/>
          <w:sz w:val="22"/>
          <w:szCs w:val="22"/>
        </w:rPr>
        <w:t>-on</w:t>
      </w:r>
      <w:r w:rsidRPr="005B2860">
        <w:rPr>
          <w:rFonts w:ascii="Arial" w:hAnsi="Arial" w:cs="Arial"/>
          <w:sz w:val="22"/>
          <w:szCs w:val="22"/>
        </w:rPr>
        <w:t>.</w:t>
      </w:r>
    </w:p>
    <w:p w14:paraId="2B382FE3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3A2F00AF" w14:textId="77777777" w:rsidR="00A54D36" w:rsidRPr="00C8428C" w:rsidRDefault="00027522" w:rsidP="00A54D36">
      <w:pPr>
        <w:jc w:val="both"/>
      </w:pPr>
      <w:r>
        <w:rPr>
          <w:rFonts w:ascii="Arial" w:hAnsi="Arial" w:cs="Arial"/>
          <w:sz w:val="22"/>
          <w:szCs w:val="22"/>
        </w:rPr>
        <w:t xml:space="preserve">8. </w:t>
      </w:r>
      <w:r w:rsidR="00A54D36">
        <w:rPr>
          <w:rFonts w:ascii="Arial" w:hAnsi="Arial" w:cs="Arial"/>
          <w:sz w:val="22"/>
          <w:szCs w:val="22"/>
        </w:rPr>
        <w:t xml:space="preserve">Zgłoszenia należy przesyłać do Działu Nauki pocztą elektroniczną na adres </w:t>
      </w:r>
      <w:r w:rsidR="00A54D36">
        <w:rPr>
          <w:rFonts w:ascii="Arial" w:hAnsi="Arial" w:cs="Arial"/>
          <w:sz w:val="22"/>
          <w:szCs w:val="22"/>
          <w:u w:val="single"/>
        </w:rPr>
        <w:t>rnn@adm.p.lodz.pl</w:t>
      </w:r>
      <w:r w:rsidR="00A54D36">
        <w:rPr>
          <w:rFonts w:ascii="Arial" w:hAnsi="Arial" w:cs="Arial"/>
          <w:sz w:val="22"/>
          <w:szCs w:val="22"/>
        </w:rPr>
        <w:t xml:space="preserve"> do </w:t>
      </w:r>
      <w:r w:rsidR="00A54D36">
        <w:rPr>
          <w:rFonts w:ascii="Arial" w:hAnsi="Arial" w:cs="Arial"/>
          <w:bCs/>
          <w:sz w:val="22"/>
          <w:szCs w:val="22"/>
        </w:rPr>
        <w:t xml:space="preserve">7 kwietnia 2023 </w:t>
      </w:r>
      <w:r w:rsidR="00A54D36" w:rsidRPr="00C8428C">
        <w:rPr>
          <w:rFonts w:ascii="Arial" w:hAnsi="Arial" w:cs="Arial"/>
          <w:bCs/>
          <w:sz w:val="22"/>
          <w:szCs w:val="22"/>
        </w:rPr>
        <w:t>r</w:t>
      </w:r>
      <w:r w:rsidR="00A54D36" w:rsidRPr="0044645C">
        <w:rPr>
          <w:rFonts w:ascii="Arial" w:hAnsi="Arial" w:cs="Arial"/>
          <w:bCs/>
          <w:sz w:val="22"/>
          <w:szCs w:val="22"/>
        </w:rPr>
        <w:t>.</w:t>
      </w:r>
    </w:p>
    <w:p w14:paraId="69703FB0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12483D39" w14:textId="75703FD2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9. Bliższych informacji o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onkursie udziela Dział Nauki pod wewnętrznym numerem telefonu 20 52 lub 20 44 oraz pod adresem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rnn@adm.p.lodz.pl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86177F7" w14:textId="77777777" w:rsidR="002035BD" w:rsidRDefault="002035BD">
      <w:pPr>
        <w:jc w:val="both"/>
        <w:rPr>
          <w:rFonts w:ascii="Arial" w:hAnsi="Arial" w:cs="Arial"/>
          <w:sz w:val="22"/>
          <w:szCs w:val="22"/>
        </w:rPr>
      </w:pPr>
    </w:p>
    <w:p w14:paraId="4E442AC7" w14:textId="25438A8F" w:rsidR="002035BD" w:rsidRDefault="00027522">
      <w:pPr>
        <w:jc w:val="both"/>
      </w:pPr>
      <w:r>
        <w:rPr>
          <w:rFonts w:ascii="Arial" w:hAnsi="Arial" w:cs="Arial"/>
          <w:sz w:val="22"/>
          <w:szCs w:val="22"/>
        </w:rPr>
        <w:t xml:space="preserve">10. Laureat zostanie poinformowany o wynikach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pocztą elektroniczną.</w:t>
      </w:r>
    </w:p>
    <w:p w14:paraId="2829EB70" w14:textId="77777777" w:rsidR="002035BD" w:rsidRDefault="002035BD">
      <w:pPr>
        <w:rPr>
          <w:rFonts w:ascii="Arial" w:hAnsi="Arial" w:cs="Arial"/>
          <w:sz w:val="22"/>
          <w:szCs w:val="22"/>
        </w:rPr>
      </w:pPr>
    </w:p>
    <w:p w14:paraId="6B39E4AD" w14:textId="1F775A10" w:rsidR="002035BD" w:rsidRDefault="00027522">
      <w:pPr>
        <w:pStyle w:val="Tyt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Nazwiska uczestników, którzy wzięli udział w </w:t>
      </w:r>
      <w:r w:rsidR="00A8376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onkursie, wraz z uzyskanymi wynikami zostaną opublikowane na stronie internetowej Politechniki Łódzkiej.</w:t>
      </w:r>
    </w:p>
    <w:p w14:paraId="2706BB82" w14:textId="77777777" w:rsidR="002035BD" w:rsidRDefault="002035BD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8542B0A" w14:textId="4BC45923" w:rsidR="002035BD" w:rsidRDefault="00027522">
      <w:pPr>
        <w:pStyle w:val="Tyt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Organizator </w:t>
      </w:r>
      <w:r w:rsidR="00A8376C">
        <w:rPr>
          <w:rFonts w:ascii="Arial" w:hAnsi="Arial" w:cs="Arial"/>
          <w:sz w:val="22"/>
          <w:szCs w:val="22"/>
        </w:rPr>
        <w:t>ko</w:t>
      </w:r>
      <w:r w:rsidR="0093324B">
        <w:rPr>
          <w:rFonts w:ascii="Arial" w:hAnsi="Arial" w:cs="Arial"/>
          <w:sz w:val="22"/>
          <w:szCs w:val="22"/>
        </w:rPr>
        <w:t>nkursu</w:t>
      </w:r>
      <w:r>
        <w:rPr>
          <w:rFonts w:ascii="Arial" w:hAnsi="Arial" w:cs="Arial"/>
          <w:sz w:val="22"/>
          <w:szCs w:val="22"/>
        </w:rPr>
        <w:t xml:space="preserve"> zastrzega sobie możliwość unieważnienia </w:t>
      </w:r>
      <w:r w:rsidR="00A8376C">
        <w:rPr>
          <w:rFonts w:ascii="Arial" w:hAnsi="Arial" w:cs="Arial"/>
          <w:sz w:val="22"/>
          <w:szCs w:val="22"/>
        </w:rPr>
        <w:t>k</w:t>
      </w:r>
      <w:r w:rsidR="0093324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bez podania przyczyny.</w:t>
      </w:r>
    </w:p>
    <w:p w14:paraId="6003FD0A" w14:textId="77777777" w:rsidR="002035BD" w:rsidRDefault="002035BD"/>
    <w:p w14:paraId="140F63BE" w14:textId="77777777" w:rsidR="002035BD" w:rsidRDefault="002035BD"/>
    <w:sectPr w:rsidR="002035BD" w:rsidSect="00A54D36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CAA0" w14:textId="77777777" w:rsidR="005868DD" w:rsidRDefault="005868DD">
      <w:r>
        <w:separator/>
      </w:r>
    </w:p>
  </w:endnote>
  <w:endnote w:type="continuationSeparator" w:id="0">
    <w:p w14:paraId="53679F41" w14:textId="77777777" w:rsidR="005868DD" w:rsidRDefault="0058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1116" w14:textId="77777777" w:rsidR="005868DD" w:rsidRDefault="005868DD">
      <w:r>
        <w:rPr>
          <w:color w:val="000000"/>
        </w:rPr>
        <w:separator/>
      </w:r>
    </w:p>
  </w:footnote>
  <w:footnote w:type="continuationSeparator" w:id="0">
    <w:p w14:paraId="29F8C003" w14:textId="77777777" w:rsidR="005868DD" w:rsidRDefault="0058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2E6"/>
    <w:multiLevelType w:val="multilevel"/>
    <w:tmpl w:val="8A72B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93D06"/>
    <w:multiLevelType w:val="hybridMultilevel"/>
    <w:tmpl w:val="47AA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63843">
    <w:abstractNumId w:val="0"/>
  </w:num>
  <w:num w:numId="2" w16cid:durableId="25444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D"/>
    <w:rsid w:val="00015F88"/>
    <w:rsid w:val="000219DC"/>
    <w:rsid w:val="00027522"/>
    <w:rsid w:val="00030CD4"/>
    <w:rsid w:val="00094BC1"/>
    <w:rsid w:val="000A0B58"/>
    <w:rsid w:val="000C1FBF"/>
    <w:rsid w:val="000C3958"/>
    <w:rsid w:val="000C6E5E"/>
    <w:rsid w:val="000F78EC"/>
    <w:rsid w:val="0011053F"/>
    <w:rsid w:val="0011460C"/>
    <w:rsid w:val="00114CD9"/>
    <w:rsid w:val="0011582C"/>
    <w:rsid w:val="00166F10"/>
    <w:rsid w:val="00191652"/>
    <w:rsid w:val="00195BAD"/>
    <w:rsid w:val="002035BD"/>
    <w:rsid w:val="002176B3"/>
    <w:rsid w:val="00253D3F"/>
    <w:rsid w:val="002954B4"/>
    <w:rsid w:val="003037A4"/>
    <w:rsid w:val="00401F10"/>
    <w:rsid w:val="0040277A"/>
    <w:rsid w:val="0041723D"/>
    <w:rsid w:val="0044645C"/>
    <w:rsid w:val="00471EEA"/>
    <w:rsid w:val="004E117E"/>
    <w:rsid w:val="004E6E65"/>
    <w:rsid w:val="005156A7"/>
    <w:rsid w:val="005232E6"/>
    <w:rsid w:val="00552E89"/>
    <w:rsid w:val="005540C2"/>
    <w:rsid w:val="00567346"/>
    <w:rsid w:val="005868DD"/>
    <w:rsid w:val="005A78A9"/>
    <w:rsid w:val="005B2860"/>
    <w:rsid w:val="005D47EB"/>
    <w:rsid w:val="005E0F0D"/>
    <w:rsid w:val="00606F36"/>
    <w:rsid w:val="0063214C"/>
    <w:rsid w:val="00632AE4"/>
    <w:rsid w:val="00644021"/>
    <w:rsid w:val="00651A1A"/>
    <w:rsid w:val="006B498C"/>
    <w:rsid w:val="006C646B"/>
    <w:rsid w:val="006D3D81"/>
    <w:rsid w:val="006E24A7"/>
    <w:rsid w:val="006F23E8"/>
    <w:rsid w:val="006F50C6"/>
    <w:rsid w:val="0071475F"/>
    <w:rsid w:val="007462CC"/>
    <w:rsid w:val="00755673"/>
    <w:rsid w:val="00774E43"/>
    <w:rsid w:val="00794A8D"/>
    <w:rsid w:val="007A6ACB"/>
    <w:rsid w:val="007D03BF"/>
    <w:rsid w:val="0081024B"/>
    <w:rsid w:val="008434C6"/>
    <w:rsid w:val="00845A17"/>
    <w:rsid w:val="00861CBB"/>
    <w:rsid w:val="00865CB5"/>
    <w:rsid w:val="008B045D"/>
    <w:rsid w:val="008B7A9B"/>
    <w:rsid w:val="00900BD5"/>
    <w:rsid w:val="0093324B"/>
    <w:rsid w:val="00936256"/>
    <w:rsid w:val="0095051D"/>
    <w:rsid w:val="00966D87"/>
    <w:rsid w:val="009749E1"/>
    <w:rsid w:val="0097694E"/>
    <w:rsid w:val="009B19BA"/>
    <w:rsid w:val="009C17C3"/>
    <w:rsid w:val="009D02FB"/>
    <w:rsid w:val="009E2E0B"/>
    <w:rsid w:val="009F4F1D"/>
    <w:rsid w:val="009F79E8"/>
    <w:rsid w:val="00A04724"/>
    <w:rsid w:val="00A04A68"/>
    <w:rsid w:val="00A13D6B"/>
    <w:rsid w:val="00A337D3"/>
    <w:rsid w:val="00A47387"/>
    <w:rsid w:val="00A532FA"/>
    <w:rsid w:val="00A54D36"/>
    <w:rsid w:val="00A8088C"/>
    <w:rsid w:val="00A8376C"/>
    <w:rsid w:val="00AB27A8"/>
    <w:rsid w:val="00AB6483"/>
    <w:rsid w:val="00AD465B"/>
    <w:rsid w:val="00AE03B7"/>
    <w:rsid w:val="00AE3F06"/>
    <w:rsid w:val="00B46C49"/>
    <w:rsid w:val="00B62110"/>
    <w:rsid w:val="00B74394"/>
    <w:rsid w:val="00B7632F"/>
    <w:rsid w:val="00B87DF5"/>
    <w:rsid w:val="00B95644"/>
    <w:rsid w:val="00B95937"/>
    <w:rsid w:val="00BB730E"/>
    <w:rsid w:val="00BD13C2"/>
    <w:rsid w:val="00BF76BF"/>
    <w:rsid w:val="00C23769"/>
    <w:rsid w:val="00C8428C"/>
    <w:rsid w:val="00CA118B"/>
    <w:rsid w:val="00CF37EC"/>
    <w:rsid w:val="00CF7ECA"/>
    <w:rsid w:val="00DB03F2"/>
    <w:rsid w:val="00E01D9C"/>
    <w:rsid w:val="00E10A1E"/>
    <w:rsid w:val="00E42D6A"/>
    <w:rsid w:val="00E71BFD"/>
    <w:rsid w:val="00EA3087"/>
    <w:rsid w:val="00F24D98"/>
    <w:rsid w:val="00F66FF7"/>
    <w:rsid w:val="00F87128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DD3A"/>
  <w15:docId w15:val="{8524300A-43FF-4064-A3CD-870D27B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uiPriority w:val="10"/>
    <w:qFormat/>
    <w:pPr>
      <w:jc w:val="center"/>
    </w:pPr>
    <w:rPr>
      <w:sz w:val="24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4B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54B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54B4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n@adm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n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Cembrowska RIB</dc:creator>
  <dc:description/>
  <cp:lastModifiedBy>Katarzyna Maćczak RNN</cp:lastModifiedBy>
  <cp:revision>2</cp:revision>
  <cp:lastPrinted>2022-03-02T11:11:00Z</cp:lastPrinted>
  <dcterms:created xsi:type="dcterms:W3CDTF">2023-03-23T07:31:00Z</dcterms:created>
  <dcterms:modified xsi:type="dcterms:W3CDTF">2023-03-23T07:31:00Z</dcterms:modified>
</cp:coreProperties>
</file>