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C2FF1" w14:textId="77777777" w:rsidR="00FE3F2B" w:rsidRPr="00CF7059" w:rsidRDefault="00B936E1" w:rsidP="00FE3F2B">
      <w:pPr>
        <w:spacing w:after="0"/>
        <w:ind w:left="4820"/>
        <w:jc w:val="right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Appendix</w:t>
      </w:r>
      <w:r w:rsidR="009A73B8" w:rsidRPr="003D48B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A73B8" w:rsidRPr="003D48B3">
        <w:rPr>
          <w:rFonts w:ascii="Times New Roman" w:hAnsi="Times New Roman" w:cs="Times New Roman"/>
          <w:sz w:val="24"/>
          <w:szCs w:val="24"/>
        </w:rPr>
        <w:br/>
      </w:r>
      <w:r w:rsidR="00FE3F2B" w:rsidRPr="00B936E1">
        <w:rPr>
          <w:rFonts w:ascii="Times New Roman" w:hAnsi="Times New Roman" w:cs="Times New Roman"/>
          <w:sz w:val="18"/>
          <w:szCs w:val="18"/>
          <w:lang w:val="en-GB"/>
        </w:rPr>
        <w:t xml:space="preserve">to the Ordinance </w:t>
      </w:r>
      <w:r w:rsidR="00FE3F2B">
        <w:rPr>
          <w:rFonts w:ascii="Times New Roman" w:hAnsi="Times New Roman" w:cs="Times New Roman"/>
          <w:sz w:val="18"/>
          <w:szCs w:val="18"/>
          <w:lang w:val="en-GB"/>
        </w:rPr>
        <w:t xml:space="preserve">No. 29/2020 of the Rector of </w:t>
      </w:r>
      <w:r w:rsidR="00FE3F2B" w:rsidRPr="00B936E1">
        <w:rPr>
          <w:rFonts w:ascii="Times New Roman" w:hAnsi="Times New Roman" w:cs="Times New Roman"/>
          <w:sz w:val="18"/>
          <w:szCs w:val="18"/>
          <w:lang w:val="en-GB"/>
        </w:rPr>
        <w:t>Lodz University of T</w:t>
      </w:r>
      <w:r w:rsidR="00FE3F2B">
        <w:rPr>
          <w:rFonts w:ascii="Times New Roman" w:hAnsi="Times New Roman" w:cs="Times New Roman"/>
          <w:sz w:val="18"/>
          <w:szCs w:val="18"/>
          <w:lang w:val="en-GB"/>
        </w:rPr>
        <w:t xml:space="preserve">echnology of 22 May 2020 on admission </w:t>
      </w:r>
      <w:r w:rsidR="00FE3F2B" w:rsidRPr="00B936E1">
        <w:rPr>
          <w:rFonts w:ascii="Times New Roman" w:hAnsi="Times New Roman" w:cs="Times New Roman"/>
          <w:sz w:val="18"/>
          <w:szCs w:val="18"/>
          <w:lang w:val="en-GB"/>
        </w:rPr>
        <w:t xml:space="preserve">rules </w:t>
      </w:r>
      <w:r w:rsidR="00FE3F2B">
        <w:rPr>
          <w:rFonts w:ascii="Times New Roman" w:hAnsi="Times New Roman" w:cs="Times New Roman"/>
          <w:sz w:val="18"/>
          <w:szCs w:val="18"/>
          <w:lang w:val="en-GB"/>
        </w:rPr>
        <w:t>of non-Polish national</w:t>
      </w:r>
      <w:r w:rsidR="00FE3F2B" w:rsidRPr="00B936E1">
        <w:rPr>
          <w:rFonts w:ascii="Times New Roman" w:hAnsi="Times New Roman" w:cs="Times New Roman"/>
          <w:sz w:val="18"/>
          <w:szCs w:val="18"/>
          <w:lang w:val="en-GB"/>
        </w:rPr>
        <w:t>s (foreigners) not listed in Article 324(2) of the Act of 20 July 2018</w:t>
      </w:r>
      <w:r w:rsidR="00FE3F2B" w:rsidRPr="00B936E1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 – Law on Higher Education and Science </w:t>
      </w:r>
      <w:r w:rsidR="00FE3F2B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to </w:t>
      </w:r>
      <w:r w:rsidR="00FE3F2B" w:rsidRPr="00B936E1">
        <w:rPr>
          <w:rFonts w:ascii="Times New Roman" w:hAnsi="Times New Roman" w:cs="Times New Roman"/>
          <w:bCs/>
          <w:sz w:val="18"/>
          <w:szCs w:val="18"/>
          <w:lang w:val="en-GB"/>
        </w:rPr>
        <w:t>full-ti</w:t>
      </w:r>
      <w:r w:rsidR="00FE3F2B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me and part-time studies of </w:t>
      </w:r>
      <w:r w:rsidR="00FE3F2B" w:rsidRPr="00B936E1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first and second </w:t>
      </w:r>
      <w:r w:rsidR="00FE3F2B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cycles </w:t>
      </w:r>
      <w:r w:rsidR="00FE3F2B" w:rsidRPr="00B936E1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at </w:t>
      </w:r>
      <w:r w:rsidR="00FE3F2B">
        <w:rPr>
          <w:rFonts w:ascii="Times New Roman" w:hAnsi="Times New Roman" w:cs="Times New Roman"/>
          <w:sz w:val="18"/>
          <w:szCs w:val="18"/>
          <w:lang w:val="en-GB"/>
        </w:rPr>
        <w:t xml:space="preserve">Lodz University </w:t>
      </w:r>
      <w:r w:rsidR="00FE3F2B" w:rsidRPr="00B936E1">
        <w:rPr>
          <w:rFonts w:ascii="Times New Roman" w:hAnsi="Times New Roman" w:cs="Times New Roman"/>
          <w:sz w:val="18"/>
          <w:szCs w:val="18"/>
          <w:lang w:val="en-GB"/>
        </w:rPr>
        <w:t>Technology</w:t>
      </w:r>
      <w:r w:rsidR="00FE3F2B" w:rsidRPr="00B936E1">
        <w:rPr>
          <w:rFonts w:ascii="Times New Roman" w:hAnsi="Times New Roman" w:cs="Times New Roman"/>
          <w:bCs/>
          <w:sz w:val="18"/>
          <w:szCs w:val="18"/>
          <w:lang w:val="en-GB"/>
        </w:rPr>
        <w:t>.</w:t>
      </w:r>
    </w:p>
    <w:p w14:paraId="60A03537" w14:textId="46A26E3F" w:rsidR="009A73B8" w:rsidRPr="001A7587" w:rsidRDefault="009A73B8" w:rsidP="00FE3F2B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14:paraId="7D266388" w14:textId="6F152A5D" w:rsidR="009A73B8" w:rsidRPr="004E16DB" w:rsidRDefault="004E16DB" w:rsidP="009A73B8">
      <w:pPr>
        <w:spacing w:after="0"/>
        <w:ind w:left="284"/>
        <w:jc w:val="both"/>
        <w:rPr>
          <w:rFonts w:ascii="Times New Roman" w:hAnsi="Times New Roman" w:cs="Times New Roman"/>
          <w:b/>
          <w:color w:val="FF0000"/>
          <w:sz w:val="24"/>
          <w:lang w:val="en-GB"/>
        </w:rPr>
      </w:pPr>
      <w:bookmarkStart w:id="0" w:name="_Hlk40968009"/>
      <w:r w:rsidRPr="004E16DB">
        <w:rPr>
          <w:rFonts w:ascii="Times New Roman" w:hAnsi="Times New Roman" w:cs="Times New Roman"/>
          <w:b/>
          <w:sz w:val="24"/>
          <w:szCs w:val="24"/>
          <w:lang w:val="en-GB"/>
        </w:rPr>
        <w:t>Schedule for undertaking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studies by non-</w:t>
      </w:r>
      <w:r w:rsidRPr="004E16DB">
        <w:rPr>
          <w:rFonts w:ascii="Times New Roman" w:hAnsi="Times New Roman" w:cs="Times New Roman"/>
          <w:b/>
          <w:sz w:val="24"/>
          <w:szCs w:val="24"/>
          <w:lang w:val="en-GB"/>
        </w:rPr>
        <w:t xml:space="preserve">Polish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nationals</w:t>
      </w:r>
      <w:r w:rsidRPr="004E16D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(foreigners) not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listed in Article 324(</w:t>
      </w:r>
      <w:r w:rsidRPr="004E16DB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Pr="004E16D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the Act of 20 July 2018 - Law on H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igher Education and Science at</w:t>
      </w:r>
      <w:r w:rsidRPr="004E16D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full-ti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me and part-time studies of </w:t>
      </w:r>
      <w:r w:rsidRPr="004E16DB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first and second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cycles</w:t>
      </w:r>
      <w:r w:rsidRPr="004E16D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at </w:t>
      </w:r>
      <w:r w:rsidR="00354578">
        <w:rPr>
          <w:rFonts w:ascii="Times New Roman" w:hAnsi="Times New Roman" w:cs="Times New Roman"/>
          <w:b/>
          <w:sz w:val="24"/>
          <w:szCs w:val="24"/>
          <w:lang w:val="en-GB"/>
        </w:rPr>
        <w:t>L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odz University of Technology</w:t>
      </w:r>
      <w:r w:rsidRPr="004E16D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the academic year 2020/2021</w:t>
      </w:r>
    </w:p>
    <w:bookmarkEnd w:id="0"/>
    <w:p w14:paraId="44C54F78" w14:textId="77777777" w:rsidR="009A73B8" w:rsidRPr="004E16DB" w:rsidRDefault="009A73B8" w:rsidP="009A73B8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5103560" w14:textId="77777777" w:rsidR="00CB73CC" w:rsidRDefault="003F028D" w:rsidP="00CB73CC">
      <w:pPr>
        <w:numPr>
          <w:ilvl w:val="0"/>
          <w:numId w:val="1"/>
        </w:numPr>
        <w:tabs>
          <w:tab w:val="clear" w:pos="720"/>
        </w:tabs>
        <w:spacing w:line="276" w:lineRule="auto"/>
        <w:jc w:val="both"/>
        <w:rPr>
          <w:rFonts w:ascii="Times New Roman" w:hAnsi="Times New Roman" w:cs="Times New Roman"/>
          <w:strike/>
          <w:color w:val="00B050"/>
          <w:sz w:val="24"/>
          <w:szCs w:val="24"/>
          <w:lang w:val="en-GB"/>
        </w:rPr>
      </w:pPr>
      <w:r w:rsidRPr="003F028D">
        <w:rPr>
          <w:rFonts w:ascii="Times New Roman" w:hAnsi="Times New Roman" w:cs="Times New Roman"/>
          <w:sz w:val="24"/>
          <w:szCs w:val="24"/>
          <w:lang w:val="en-GB"/>
        </w:rPr>
        <w:t>Legal basis: Article 23(1) in connection with Article 323(1) of the Act of 20 July 2018 - Law on Higher Education and Science (Journal of Laws of 202</w:t>
      </w:r>
      <w:r>
        <w:rPr>
          <w:rFonts w:ascii="Times New Roman" w:hAnsi="Times New Roman" w:cs="Times New Roman"/>
          <w:sz w:val="24"/>
          <w:szCs w:val="24"/>
          <w:lang w:val="en-GB"/>
        </w:rPr>
        <w:t>0, item 85 as amended</w:t>
      </w:r>
      <w:r w:rsidRPr="003F028D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48FED162" w14:textId="4A236971" w:rsidR="009A73B8" w:rsidRPr="00CB73CC" w:rsidRDefault="00CB73CC" w:rsidP="00CB73CC">
      <w:pPr>
        <w:numPr>
          <w:ilvl w:val="0"/>
          <w:numId w:val="1"/>
        </w:numPr>
        <w:tabs>
          <w:tab w:val="clear" w:pos="720"/>
        </w:tabs>
        <w:spacing w:line="276" w:lineRule="auto"/>
        <w:jc w:val="both"/>
        <w:rPr>
          <w:rFonts w:ascii="Times New Roman" w:hAnsi="Times New Roman" w:cs="Times New Roman"/>
          <w:strike/>
          <w:color w:val="00B050"/>
          <w:sz w:val="24"/>
          <w:szCs w:val="24"/>
          <w:lang w:val="en-GB"/>
        </w:rPr>
      </w:pPr>
      <w:r w:rsidRPr="00CB73C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Activities related to taking up studies at Lodz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University of Technology beginning</w:t>
      </w:r>
      <w:r w:rsidRPr="00CB73C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 the winter semester of the academic year 2020/2021 will start on 31 May 2020.</w:t>
      </w:r>
    </w:p>
    <w:p w14:paraId="00BF5D33" w14:textId="784C855B" w:rsidR="009A73B8" w:rsidRPr="003F4949" w:rsidRDefault="00CB73CC" w:rsidP="003F4949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3C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schedule of the qualification procedure, which is to be applied when taking up studies at Lodz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University of Technology </w:t>
      </w:r>
      <w:r w:rsidRPr="00CB73C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in the academic year 2020/2021 will be adjusted to the schedule of the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Admissions</w:t>
      </w:r>
      <w:r w:rsidRPr="00CB73C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851CD2">
        <w:rPr>
          <w:rFonts w:ascii="Times New Roman" w:hAnsi="Times New Roman" w:cs="Times New Roman"/>
          <w:color w:val="000000"/>
          <w:sz w:val="24"/>
          <w:szCs w:val="24"/>
          <w:lang w:val="en-GB"/>
        </w:rPr>
        <w:t>Section</w:t>
      </w:r>
      <w:r w:rsidRPr="00CB73C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of TUL and published </w:t>
      </w:r>
      <w:r w:rsidR="00851CD2">
        <w:rPr>
          <w:rFonts w:ascii="Times New Roman" w:hAnsi="Times New Roman" w:cs="Times New Roman"/>
          <w:color w:val="000000"/>
          <w:sz w:val="24"/>
          <w:szCs w:val="24"/>
          <w:lang w:val="en-GB"/>
        </w:rPr>
        <w:t>without delay</w:t>
      </w:r>
      <w:r w:rsidRPr="00CB73C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on the website of </w:t>
      </w:r>
      <w:r w:rsidR="00851CD2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International C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ooperation Centre (CWM) of </w:t>
      </w:r>
      <w:r w:rsidRPr="00CB73C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TUL and </w:t>
      </w:r>
      <w:r w:rsidR="00851CD2">
        <w:rPr>
          <w:rFonts w:ascii="Times New Roman" w:hAnsi="Times New Roman" w:cs="Times New Roman"/>
          <w:color w:val="000000"/>
          <w:sz w:val="24"/>
          <w:szCs w:val="24"/>
        </w:rPr>
        <w:t>on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26A">
        <w:rPr>
          <w:rFonts w:ascii="Times New Roman" w:hAnsi="Times New Roman" w:cs="Times New Roman"/>
          <w:color w:val="000000"/>
          <w:sz w:val="24"/>
          <w:szCs w:val="24"/>
        </w:rPr>
        <w:t>rekrutacja.p.lodz.pl.</w:t>
      </w:r>
    </w:p>
    <w:sectPr w:rsidR="009A73B8" w:rsidRPr="003F4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76B2E"/>
    <w:multiLevelType w:val="hybridMultilevel"/>
    <w:tmpl w:val="2070B7B2"/>
    <w:lvl w:ilvl="0" w:tplc="B6B4A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4C3925"/>
    <w:multiLevelType w:val="multilevel"/>
    <w:tmpl w:val="BA18E3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62"/>
    <w:rsid w:val="00354578"/>
    <w:rsid w:val="003D48B3"/>
    <w:rsid w:val="003F028D"/>
    <w:rsid w:val="003F4949"/>
    <w:rsid w:val="004E16DB"/>
    <w:rsid w:val="004F7D2A"/>
    <w:rsid w:val="005723B1"/>
    <w:rsid w:val="006454DB"/>
    <w:rsid w:val="006E3A89"/>
    <w:rsid w:val="006E3E85"/>
    <w:rsid w:val="0078426A"/>
    <w:rsid w:val="007F3803"/>
    <w:rsid w:val="00851CD2"/>
    <w:rsid w:val="009A73B8"/>
    <w:rsid w:val="009D6F85"/>
    <w:rsid w:val="00B936E1"/>
    <w:rsid w:val="00CB73CC"/>
    <w:rsid w:val="00CF7059"/>
    <w:rsid w:val="00E11627"/>
    <w:rsid w:val="00EC36BA"/>
    <w:rsid w:val="00EE1A69"/>
    <w:rsid w:val="00F14362"/>
    <w:rsid w:val="00FA5997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9D1F"/>
  <w15:chartTrackingRefBased/>
  <w15:docId w15:val="{64B16A72-58DE-4D29-898D-16550345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A7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7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3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3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3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222</Words>
  <Characters>1098</Characters>
  <Application>Microsoft Macintosh Word</Application>
  <DocSecurity>0</DocSecurity>
  <Lines>35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Wierzbińska CWM</dc:creator>
  <cp:keywords/>
  <dc:description/>
  <cp:lastModifiedBy>Aleksandra Kaczmarek</cp:lastModifiedBy>
  <cp:revision>16</cp:revision>
  <dcterms:created xsi:type="dcterms:W3CDTF">2020-05-12T20:43:00Z</dcterms:created>
  <dcterms:modified xsi:type="dcterms:W3CDTF">2020-06-03T06:23:00Z</dcterms:modified>
</cp:coreProperties>
</file>