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259D" w14:textId="40BE80D3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ind w:left="2124" w:firstLine="708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95F86AD" w14:textId="0C75BC5C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Style w:val="markjm12uw31u"/>
          <w:rFonts w:ascii="inherit" w:hAnsi="inherit" w:cs="Calibri"/>
          <w:color w:val="000000"/>
          <w:bdr w:val="none" w:sz="0" w:space="0" w:color="auto" w:frame="1"/>
        </w:rPr>
        <w:t>Klauzula</w:t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 dot. przetwarzania danych osobowych</w:t>
      </w:r>
      <w:r>
        <w:rPr>
          <w:rFonts w:ascii="inherit" w:hAnsi="inherit" w:cs="Calibri"/>
          <w:color w:val="000000"/>
          <w:bdr w:val="none" w:sz="0" w:space="0" w:color="auto" w:frame="1"/>
        </w:rPr>
        <w:br/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kandydatów na studi</w:t>
      </w:r>
      <w:r>
        <w:rPr>
          <w:rFonts w:ascii="inherit" w:hAnsi="inherit" w:cs="Calibri"/>
          <w:color w:val="000000"/>
          <w:bdr w:val="none" w:sz="0" w:space="0" w:color="auto" w:frame="1"/>
        </w:rPr>
        <w:t>a I i II stopnia</w:t>
      </w:r>
    </w:p>
    <w:p w14:paraId="7BB592C8" w14:textId="77777777" w:rsidR="007D07B5" w:rsidRDefault="007D07B5" w:rsidP="007D07B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color w:val="000000"/>
          <w:bdr w:val="none" w:sz="0" w:space="0" w:color="auto" w:frame="1"/>
        </w:rPr>
      </w:pPr>
    </w:p>
    <w:p w14:paraId="58971324" w14:textId="07D033CA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Zgodnie z art. 13 ust. 1 i ust. 2 rozporządzenia Parlamentu Europejskiego i Rady (UE)</w:t>
      </w:r>
    </w:p>
    <w:p w14:paraId="36C63A26" w14:textId="77777777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2016/679 z dnia 27 kwietnia 2016 r. w sprawie ochrony osób fizycznych w związku</w:t>
      </w:r>
    </w:p>
    <w:p w14:paraId="2E89109E" w14:textId="77777777" w:rsid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z przetwarzaniem danych osobowych i w sprawie swobodnego przepływu takich danych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oraz uchylenia dyrektywy 95/46/WE (ogólnego rozporządzenia o ochronie danych),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Dz.U.UE.L.2016.119.1, informuję, że:</w:t>
      </w:r>
    </w:p>
    <w:p w14:paraId="0A68B827" w14:textId="77777777" w:rsid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9E0D60D" w14:textId="5B4F4075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1) administratorem Twoich danych osobowych jest Politechnika Łódzka, adres siedziby:</w:t>
      </w:r>
    </w:p>
    <w:p w14:paraId="51809E58" w14:textId="77777777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ul. Żeromskiego 116,90-924 Łódź;</w:t>
      </w:r>
    </w:p>
    <w:p w14:paraId="73895A26" w14:textId="77777777" w:rsid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241ADB13" w14:textId="0537E668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2) administrator wyznaczył inspektora ochrony danych, kontakt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mailowy: </w:t>
      </w:r>
      <w:hyperlink r:id="rId4" w:tgtFrame="_blank" w:history="1">
        <w:r w:rsidRPr="007D07B5">
          <w:rPr>
            <w:rStyle w:val="Hipercze"/>
            <w:rFonts w:ascii="inherit" w:hAnsi="inherit" w:cs="Calibri"/>
            <w:bdr w:val="none" w:sz="0" w:space="0" w:color="auto" w:frame="1"/>
          </w:rPr>
          <w:t>rbi@adm.p.lodz.pl</w:t>
        </w:r>
      </w:hyperlink>
      <w:r w:rsidRPr="007D07B5">
        <w:rPr>
          <w:rFonts w:ascii="inherit" w:hAnsi="inherit" w:cs="Calibri"/>
          <w:color w:val="000000"/>
          <w:bdr w:val="none" w:sz="0" w:space="0" w:color="auto" w:frame="1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tel. 426312039;</w:t>
      </w:r>
    </w:p>
    <w:p w14:paraId="78E710FE" w14:textId="77777777" w:rsid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1E72FB9F" w14:textId="41462C8A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3) Twoje dane osobowe będą przechowywane przez okres niezbędny do zrealizowania celu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przetwarzania w ramach realizacji procesu kształcenia w Politechnice Łódzkiej, w tym dla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archiwizacji;</w:t>
      </w:r>
    </w:p>
    <w:p w14:paraId="52693FDA" w14:textId="77777777" w:rsid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60A8639D" w14:textId="4A546764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4) posiadasz prawo do żądania od administratora dostępu do Twoich danych osobowych, ich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sprostowania, usunięcia lub ograniczenia przetwarzania oraz prawo do wniesienia sprzeciwu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wobec przetwarzania, prawo do przenoszenia danych;</w:t>
      </w:r>
    </w:p>
    <w:p w14:paraId="1938B7D5" w14:textId="77777777" w:rsid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37025A93" w14:textId="230F3388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5) masz prawo wniesienia skargi do organu nadzorczego, którym w Polsce jest Prezes</w:t>
      </w:r>
    </w:p>
    <w:p w14:paraId="70597963" w14:textId="77777777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Urzędu Ochrony Danych Osobowych, adres siedziby: ul. Stawki 2, 00-193 Warszawa, gdy</w:t>
      </w:r>
    </w:p>
    <w:p w14:paraId="3392CFD0" w14:textId="77777777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uznasz, że przetwarzanie Twoich danych osobowych narusza przepisy rozporządzenia</w:t>
      </w:r>
    </w:p>
    <w:p w14:paraId="223B3A5A" w14:textId="77777777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wskazanego na wstępie;</w:t>
      </w:r>
    </w:p>
    <w:p w14:paraId="52931489" w14:textId="77777777" w:rsid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553A55BA" w14:textId="2FF12E89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6) podanie przez Ciebie danych osobowych jest wymogiem ustawowym;</w:t>
      </w:r>
    </w:p>
    <w:p w14:paraId="43DD4CD7" w14:textId="77777777" w:rsid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6C0AF2E2" w14:textId="6486A943" w:rsidR="007D07B5" w:rsidRPr="007D07B5" w:rsidRDefault="007D07B5" w:rsidP="007D07B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07B5">
        <w:rPr>
          <w:rFonts w:ascii="inherit" w:hAnsi="inherit" w:cs="Calibri"/>
          <w:color w:val="000000"/>
          <w:bdr w:val="none" w:sz="0" w:space="0" w:color="auto" w:frame="1"/>
        </w:rPr>
        <w:t>7) decyzje podejmowane wobec Ciebie i Twoich danych osobowych nie będą podejmowane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07B5">
        <w:rPr>
          <w:rFonts w:ascii="inherit" w:hAnsi="inherit" w:cs="Calibri"/>
          <w:color w:val="000000"/>
          <w:bdr w:val="none" w:sz="0" w:space="0" w:color="auto" w:frame="1"/>
        </w:rPr>
        <w:t>w sposób zautomatyzowany, w tym nie zastosujemy wobec nich profilowania.</w:t>
      </w:r>
    </w:p>
    <w:p w14:paraId="7B14AB61" w14:textId="71BAC47B" w:rsidR="003D15FA" w:rsidRDefault="003D15FA"/>
    <w:p w14:paraId="25108D15" w14:textId="7C551C5A" w:rsidR="00A83E33" w:rsidRDefault="00A83E33"/>
    <w:p w14:paraId="682DB483" w14:textId="3C72E8B8" w:rsidR="00AC581E" w:rsidRDefault="00AC581E"/>
    <w:p w14:paraId="1F56C099" w14:textId="5E277AAF" w:rsidR="00AC581E" w:rsidRDefault="00AC581E"/>
    <w:p w14:paraId="2B9A61E5" w14:textId="5CAA4B42" w:rsidR="00AC581E" w:rsidRDefault="00AC581E"/>
    <w:p w14:paraId="0C15FE3E" w14:textId="42C74D24" w:rsidR="00AC581E" w:rsidRDefault="00AC581E"/>
    <w:p w14:paraId="72E735E4" w14:textId="2B0B6789" w:rsidR="00AC581E" w:rsidRDefault="00AC581E"/>
    <w:p w14:paraId="6F8FC869" w14:textId="7A085595" w:rsidR="00AC581E" w:rsidRDefault="00AC581E"/>
    <w:p w14:paraId="2CC835A2" w14:textId="17BE4F1C" w:rsidR="00AC581E" w:rsidRDefault="00AC581E"/>
    <w:p w14:paraId="7AEDB50B" w14:textId="0C4758F7" w:rsidR="00AC581E" w:rsidRDefault="00AC581E"/>
    <w:p w14:paraId="5CBDDBC1" w14:textId="45372FA2" w:rsidR="00AC581E" w:rsidRPr="00AC581E" w:rsidRDefault="00AC581E" w:rsidP="00AC581E">
      <w:pPr>
        <w:jc w:val="center"/>
        <w:rPr>
          <w:rFonts w:ascii="Inhebt" w:hAnsi="Inhebt"/>
          <w:sz w:val="24"/>
          <w:szCs w:val="24"/>
          <w:lang w:val="ru-RU"/>
        </w:rPr>
      </w:pPr>
      <w:r w:rsidRPr="00AC581E">
        <w:rPr>
          <w:rFonts w:ascii="Inhebt" w:hAnsi="Inhebt"/>
          <w:sz w:val="24"/>
          <w:szCs w:val="24"/>
          <w:lang w:val="ru-RU"/>
        </w:rPr>
        <w:lastRenderedPageBreak/>
        <w:t xml:space="preserve">Інформація </w:t>
      </w:r>
      <w:r w:rsidRPr="00AC581E">
        <w:rPr>
          <w:rFonts w:ascii="Inhebt" w:hAnsi="Inhebt"/>
          <w:sz w:val="24"/>
          <w:szCs w:val="24"/>
          <w:lang w:val="ru-RU"/>
        </w:rPr>
        <w:t>про обробку персональних даних</w:t>
      </w:r>
    </w:p>
    <w:p w14:paraId="7AA4686E" w14:textId="42BCD824" w:rsidR="00AC581E" w:rsidRPr="00AC581E" w:rsidRDefault="00AC581E" w:rsidP="00AC581E">
      <w:pPr>
        <w:jc w:val="center"/>
        <w:rPr>
          <w:rFonts w:ascii="Inhebt" w:hAnsi="Inhebt"/>
          <w:sz w:val="24"/>
          <w:szCs w:val="24"/>
          <w:lang w:val="ru-RU"/>
        </w:rPr>
      </w:pPr>
      <w:r w:rsidRPr="00AC581E">
        <w:rPr>
          <w:rFonts w:ascii="Inhebt" w:hAnsi="Inhebt"/>
          <w:sz w:val="24"/>
          <w:szCs w:val="24"/>
          <w:lang w:val="ru-RU"/>
        </w:rPr>
        <w:t>кандидат</w:t>
      </w:r>
      <w:r w:rsidRPr="00AC581E">
        <w:rPr>
          <w:rFonts w:ascii="Inhebt" w:hAnsi="Inhebt"/>
          <w:sz w:val="24"/>
          <w:szCs w:val="24"/>
          <w:lang w:val="ru-RU"/>
        </w:rPr>
        <w:t>а</w:t>
      </w:r>
      <w:r w:rsidRPr="00AC581E">
        <w:rPr>
          <w:rFonts w:ascii="Inhebt" w:hAnsi="Inhebt"/>
          <w:sz w:val="24"/>
          <w:szCs w:val="24"/>
          <w:lang w:val="ru-RU"/>
        </w:rPr>
        <w:t xml:space="preserve"> в </w:t>
      </w:r>
      <w:r w:rsidRPr="00AC581E">
        <w:rPr>
          <w:rFonts w:ascii="Inhebt" w:hAnsi="Inhebt"/>
          <w:sz w:val="24"/>
          <w:szCs w:val="24"/>
          <w:lang w:val="ru-RU"/>
        </w:rPr>
        <w:t>університет</w:t>
      </w:r>
      <w:r w:rsidRPr="00AC581E">
        <w:rPr>
          <w:rFonts w:ascii="Inhebt" w:hAnsi="Inhebt"/>
          <w:sz w:val="24"/>
          <w:szCs w:val="24"/>
          <w:lang w:val="ru-RU"/>
        </w:rPr>
        <w:t xml:space="preserve"> першого та другого ступеня</w:t>
      </w:r>
    </w:p>
    <w:p w14:paraId="104744B1" w14:textId="77777777" w:rsidR="00AC581E" w:rsidRPr="00AC581E" w:rsidRDefault="00AC581E" w:rsidP="00AC581E">
      <w:pPr>
        <w:rPr>
          <w:rFonts w:ascii="Inhebt" w:hAnsi="Inhebt"/>
          <w:sz w:val="24"/>
          <w:szCs w:val="24"/>
          <w:lang w:val="ru-RU"/>
        </w:rPr>
      </w:pPr>
    </w:p>
    <w:p w14:paraId="6F13659E" w14:textId="0CE85C00" w:rsidR="00AC581E" w:rsidRPr="00AC581E" w:rsidRDefault="00AC581E" w:rsidP="00AC581E">
      <w:pPr>
        <w:rPr>
          <w:rFonts w:ascii="Inhebt" w:hAnsi="Inhebt"/>
          <w:sz w:val="24"/>
          <w:szCs w:val="24"/>
          <w:lang w:val="ru-RU"/>
        </w:rPr>
      </w:pPr>
      <w:r w:rsidRPr="00AC581E">
        <w:rPr>
          <w:rFonts w:ascii="Inhebt" w:hAnsi="Inhebt"/>
          <w:sz w:val="24"/>
          <w:szCs w:val="24"/>
          <w:lang w:val="ru-RU"/>
        </w:rPr>
        <w:t>Відповідно до ст. 13 пункту 1 та пункту 2 Регламенту Європейського Парламенту та Ради (ЄС)</w:t>
      </w:r>
      <w:r w:rsidRPr="00AC581E">
        <w:rPr>
          <w:rFonts w:ascii="Inhebt" w:hAnsi="Inhebt"/>
          <w:sz w:val="24"/>
          <w:szCs w:val="24"/>
          <w:lang w:val="ru-RU"/>
        </w:rPr>
        <w:t xml:space="preserve"> </w:t>
      </w:r>
      <w:r w:rsidRPr="00AC581E">
        <w:rPr>
          <w:rFonts w:ascii="Inhebt" w:hAnsi="Inhebt"/>
          <w:sz w:val="24"/>
          <w:szCs w:val="24"/>
          <w:lang w:val="ru-RU"/>
        </w:rPr>
        <w:t>2016/679 від 27 квітня 2016 року Про захист фізичних осіб у зв'язку</w:t>
      </w:r>
      <w:r w:rsidRPr="00AC581E">
        <w:rPr>
          <w:rFonts w:ascii="Inhebt" w:hAnsi="Inhebt"/>
          <w:sz w:val="24"/>
          <w:szCs w:val="24"/>
          <w:lang w:val="ru-RU"/>
        </w:rPr>
        <w:t xml:space="preserve"> </w:t>
      </w:r>
      <w:r w:rsidRPr="00AC581E">
        <w:rPr>
          <w:rFonts w:ascii="Inhebt" w:hAnsi="Inhebt"/>
          <w:sz w:val="24"/>
          <w:szCs w:val="24"/>
          <w:lang w:val="ru-RU"/>
        </w:rPr>
        <w:t xml:space="preserve">з обробкою персональних даних і про вільне переміщення таких даних та скасування директиви 95/46 / </w:t>
      </w:r>
      <w:r w:rsidRPr="00AC581E">
        <w:rPr>
          <w:rFonts w:ascii="Inhebt" w:hAnsi="Inhebt"/>
          <w:sz w:val="24"/>
          <w:szCs w:val="24"/>
        </w:rPr>
        <w:t>EC</w:t>
      </w:r>
      <w:r w:rsidRPr="00AC581E">
        <w:rPr>
          <w:rFonts w:ascii="Inhebt" w:hAnsi="Inhebt"/>
          <w:sz w:val="24"/>
          <w:szCs w:val="24"/>
          <w:lang w:val="ru-RU"/>
        </w:rPr>
        <w:t xml:space="preserve">( загального положення Про захист даних), </w:t>
      </w:r>
      <w:r w:rsidRPr="00AC581E">
        <w:rPr>
          <w:rFonts w:ascii="Inhebt" w:hAnsi="Inhebt"/>
          <w:sz w:val="24"/>
          <w:szCs w:val="24"/>
        </w:rPr>
        <w:t>Dz</w:t>
      </w:r>
      <w:r w:rsidRPr="00AC581E">
        <w:rPr>
          <w:rFonts w:ascii="Inhebt" w:hAnsi="Inhebt"/>
          <w:sz w:val="24"/>
          <w:szCs w:val="24"/>
          <w:lang w:val="ru-RU"/>
        </w:rPr>
        <w:t xml:space="preserve">. </w:t>
      </w:r>
      <w:r w:rsidRPr="00AC581E">
        <w:rPr>
          <w:rFonts w:ascii="Inhebt" w:hAnsi="Inhebt"/>
          <w:sz w:val="24"/>
          <w:szCs w:val="24"/>
        </w:rPr>
        <w:t>U</w:t>
      </w:r>
      <w:r w:rsidRPr="00AC581E">
        <w:rPr>
          <w:rFonts w:ascii="Inhebt" w:hAnsi="Inhebt"/>
          <w:sz w:val="24"/>
          <w:szCs w:val="24"/>
          <w:lang w:val="ru-RU"/>
        </w:rPr>
        <w:t xml:space="preserve">. </w:t>
      </w:r>
      <w:r w:rsidRPr="00AC581E">
        <w:rPr>
          <w:rFonts w:ascii="Inhebt" w:hAnsi="Inhebt"/>
          <w:sz w:val="24"/>
          <w:szCs w:val="24"/>
        </w:rPr>
        <w:t>EU</w:t>
      </w:r>
      <w:r w:rsidRPr="00AC581E">
        <w:rPr>
          <w:rFonts w:ascii="Inhebt" w:hAnsi="Inhebt"/>
          <w:sz w:val="24"/>
          <w:szCs w:val="24"/>
          <w:lang w:val="ru-RU"/>
        </w:rPr>
        <w:t>.</w:t>
      </w:r>
      <w:r w:rsidRPr="00AC581E">
        <w:rPr>
          <w:rFonts w:ascii="Inhebt" w:hAnsi="Inhebt"/>
          <w:sz w:val="24"/>
          <w:szCs w:val="24"/>
        </w:rPr>
        <w:t>L</w:t>
      </w:r>
      <w:r w:rsidRPr="00AC581E">
        <w:rPr>
          <w:rFonts w:ascii="Inhebt" w:hAnsi="Inhebt"/>
          <w:sz w:val="24"/>
          <w:szCs w:val="24"/>
          <w:lang w:val="ru-RU"/>
        </w:rPr>
        <w:t>. 2016. 119. 1, повідомляє, що:</w:t>
      </w:r>
    </w:p>
    <w:p w14:paraId="68A3E100" w14:textId="44835864" w:rsidR="00AC581E" w:rsidRPr="00AC581E" w:rsidRDefault="00AC581E" w:rsidP="00AC581E">
      <w:pPr>
        <w:rPr>
          <w:rFonts w:ascii="Inhebt" w:hAnsi="Inhebt"/>
          <w:sz w:val="24"/>
          <w:szCs w:val="24"/>
          <w:lang w:val="ru-RU"/>
        </w:rPr>
      </w:pPr>
      <w:r w:rsidRPr="00AC581E">
        <w:rPr>
          <w:rFonts w:ascii="Inhebt" w:hAnsi="Inhebt"/>
          <w:sz w:val="24"/>
          <w:szCs w:val="24"/>
          <w:lang w:val="ru-RU"/>
        </w:rPr>
        <w:t>1) адміністратором Ваших персональних даних є лодз</w:t>
      </w:r>
      <w:r>
        <w:rPr>
          <w:rFonts w:ascii="Inhebt" w:hAnsi="Inhebt"/>
          <w:sz w:val="24"/>
          <w:szCs w:val="24"/>
          <w:lang w:val="ru-RU"/>
        </w:rPr>
        <w:t>ький</w:t>
      </w:r>
      <w:r w:rsidRPr="00AC581E">
        <w:rPr>
          <w:rFonts w:ascii="Inhebt" w:hAnsi="Inhebt"/>
          <w:sz w:val="24"/>
          <w:szCs w:val="24"/>
          <w:lang w:val="ru-RU"/>
        </w:rPr>
        <w:t xml:space="preserve"> політехнічний університет, Юридична адреса:</w:t>
      </w:r>
      <w:r>
        <w:rPr>
          <w:rFonts w:ascii="Inhebt" w:hAnsi="Inhebt"/>
          <w:sz w:val="24"/>
          <w:szCs w:val="24"/>
          <w:lang w:val="ru-RU"/>
        </w:rPr>
        <w:t xml:space="preserve"> </w:t>
      </w:r>
      <w:r w:rsidRPr="00AC581E">
        <w:rPr>
          <w:rFonts w:ascii="Inhebt" w:hAnsi="Inhebt"/>
          <w:sz w:val="24"/>
          <w:szCs w:val="24"/>
          <w:lang w:val="ru-RU"/>
        </w:rPr>
        <w:t>вул. Жеромського 116,90-924 Лодзь;</w:t>
      </w:r>
    </w:p>
    <w:p w14:paraId="5F90DCD7" w14:textId="77777777" w:rsidR="00AC581E" w:rsidRPr="00AC581E" w:rsidRDefault="00AC581E" w:rsidP="00AC581E">
      <w:pPr>
        <w:rPr>
          <w:rFonts w:ascii="Inhebt" w:hAnsi="Inhebt"/>
          <w:sz w:val="24"/>
          <w:szCs w:val="24"/>
          <w:lang w:val="ru-RU"/>
        </w:rPr>
      </w:pPr>
      <w:r w:rsidRPr="00AC581E">
        <w:rPr>
          <w:rFonts w:ascii="Inhebt" w:hAnsi="Inhebt"/>
          <w:sz w:val="24"/>
          <w:szCs w:val="24"/>
          <w:lang w:val="ru-RU"/>
        </w:rPr>
        <w:t xml:space="preserve">2) адміністратор призначив Інспектора із захисту даних, контактну адресу електронної пошти: </w:t>
      </w:r>
      <w:r w:rsidRPr="00AC581E">
        <w:rPr>
          <w:rFonts w:ascii="Inhebt" w:hAnsi="Inhebt"/>
          <w:sz w:val="24"/>
          <w:szCs w:val="24"/>
        </w:rPr>
        <w:t>rbi</w:t>
      </w:r>
      <w:r w:rsidRPr="00AC581E">
        <w:rPr>
          <w:rFonts w:ascii="Inhebt" w:hAnsi="Inhebt"/>
          <w:sz w:val="24"/>
          <w:szCs w:val="24"/>
          <w:lang w:val="ru-RU"/>
        </w:rPr>
        <w:t>@</w:t>
      </w:r>
      <w:r w:rsidRPr="00AC581E">
        <w:rPr>
          <w:rFonts w:ascii="Inhebt" w:hAnsi="Inhebt"/>
          <w:sz w:val="24"/>
          <w:szCs w:val="24"/>
        </w:rPr>
        <w:t>adm</w:t>
      </w:r>
      <w:r w:rsidRPr="00AC581E">
        <w:rPr>
          <w:rFonts w:ascii="Inhebt" w:hAnsi="Inhebt"/>
          <w:sz w:val="24"/>
          <w:szCs w:val="24"/>
          <w:lang w:val="ru-RU"/>
        </w:rPr>
        <w:t>.</w:t>
      </w:r>
      <w:r w:rsidRPr="00AC581E">
        <w:rPr>
          <w:rFonts w:ascii="Inhebt" w:hAnsi="Inhebt"/>
          <w:sz w:val="24"/>
          <w:szCs w:val="24"/>
        </w:rPr>
        <w:t>p</w:t>
      </w:r>
      <w:r w:rsidRPr="00AC581E">
        <w:rPr>
          <w:rFonts w:ascii="Inhebt" w:hAnsi="Inhebt"/>
          <w:sz w:val="24"/>
          <w:szCs w:val="24"/>
          <w:lang w:val="ru-RU"/>
        </w:rPr>
        <w:t>.</w:t>
      </w:r>
      <w:r w:rsidRPr="00AC581E">
        <w:rPr>
          <w:rFonts w:ascii="Inhebt" w:hAnsi="Inhebt"/>
          <w:sz w:val="24"/>
          <w:szCs w:val="24"/>
        </w:rPr>
        <w:t>lodz</w:t>
      </w:r>
      <w:r w:rsidRPr="00AC581E">
        <w:rPr>
          <w:rFonts w:ascii="Inhebt" w:hAnsi="Inhebt"/>
          <w:sz w:val="24"/>
          <w:szCs w:val="24"/>
          <w:lang w:val="ru-RU"/>
        </w:rPr>
        <w:t>.</w:t>
      </w:r>
      <w:r w:rsidRPr="00AC581E">
        <w:rPr>
          <w:rFonts w:ascii="Inhebt" w:hAnsi="Inhebt"/>
          <w:sz w:val="24"/>
          <w:szCs w:val="24"/>
        </w:rPr>
        <w:t>pl</w:t>
      </w:r>
      <w:r w:rsidRPr="00AC581E">
        <w:rPr>
          <w:rFonts w:ascii="Inhebt" w:hAnsi="Inhebt"/>
          <w:sz w:val="24"/>
          <w:szCs w:val="24"/>
          <w:lang w:val="ru-RU"/>
        </w:rPr>
        <w:t>, тел. 426312039;</w:t>
      </w:r>
    </w:p>
    <w:p w14:paraId="4C21E8DC" w14:textId="1D5673E6" w:rsidR="00AC581E" w:rsidRPr="00AC581E" w:rsidRDefault="00AC581E" w:rsidP="00AC581E">
      <w:pPr>
        <w:rPr>
          <w:rFonts w:ascii="Inhebt" w:hAnsi="Inhebt"/>
          <w:sz w:val="24"/>
          <w:szCs w:val="24"/>
          <w:lang w:val="ru-RU"/>
        </w:rPr>
      </w:pPr>
      <w:r w:rsidRPr="00AC581E">
        <w:rPr>
          <w:rFonts w:ascii="Inhebt" w:hAnsi="Inhebt"/>
          <w:sz w:val="24"/>
          <w:szCs w:val="24"/>
          <w:lang w:val="ru-RU"/>
        </w:rPr>
        <w:t>3) Ваші персональні дані будуть зберігатися протягом періоду, необхідного для досягнення мети обробки в рамках реалізації процесу навчання в Лодз</w:t>
      </w:r>
      <w:r>
        <w:rPr>
          <w:rFonts w:ascii="Inhebt" w:hAnsi="Inhebt"/>
          <w:sz w:val="24"/>
          <w:szCs w:val="24"/>
          <w:lang w:val="ru-RU"/>
        </w:rPr>
        <w:t>ькому</w:t>
      </w:r>
      <w:r w:rsidRPr="00AC581E">
        <w:rPr>
          <w:rFonts w:ascii="Inhebt" w:hAnsi="Inhebt"/>
          <w:sz w:val="24"/>
          <w:szCs w:val="24"/>
          <w:lang w:val="ru-RU"/>
        </w:rPr>
        <w:t xml:space="preserve"> політехнічному університеті, в тому числі для архівування;</w:t>
      </w:r>
    </w:p>
    <w:p w14:paraId="2E65E365" w14:textId="77777777" w:rsidR="00AC581E" w:rsidRPr="00AC581E" w:rsidRDefault="00AC581E" w:rsidP="00AC581E">
      <w:pPr>
        <w:rPr>
          <w:rFonts w:ascii="Inhebt" w:hAnsi="Inhebt"/>
          <w:sz w:val="24"/>
          <w:szCs w:val="24"/>
          <w:lang w:val="ru-RU"/>
        </w:rPr>
      </w:pPr>
      <w:r w:rsidRPr="00AC581E">
        <w:rPr>
          <w:rFonts w:ascii="Inhebt" w:hAnsi="Inhebt"/>
          <w:sz w:val="24"/>
          <w:szCs w:val="24"/>
          <w:lang w:val="ru-RU"/>
        </w:rPr>
        <w:t>4) Ви маєте право вимагати від адміністратора доступу до вашої особистої інформації, її виправлення, видалення або обмеження обробки, а також право заперечувати проти обробки, право на передачу даних;</w:t>
      </w:r>
    </w:p>
    <w:p w14:paraId="34FB77A8" w14:textId="5D239095" w:rsidR="00AC581E" w:rsidRPr="00AC581E" w:rsidRDefault="00AC581E" w:rsidP="00AC581E">
      <w:pPr>
        <w:rPr>
          <w:rFonts w:ascii="Inhebt" w:hAnsi="Inhebt"/>
          <w:sz w:val="24"/>
          <w:szCs w:val="24"/>
          <w:lang w:val="ru-RU"/>
        </w:rPr>
      </w:pPr>
      <w:r w:rsidRPr="00AC581E">
        <w:rPr>
          <w:rFonts w:ascii="Inhebt" w:hAnsi="Inhebt"/>
          <w:sz w:val="24"/>
          <w:szCs w:val="24"/>
          <w:lang w:val="ru-RU"/>
        </w:rPr>
        <w:t>5) Ви маєте право подати скаргу до наглядового органу, яким є польський президент</w:t>
      </w:r>
      <w:r>
        <w:rPr>
          <w:rFonts w:ascii="Inhebt" w:hAnsi="Inhebt"/>
          <w:sz w:val="24"/>
          <w:szCs w:val="24"/>
          <w:lang w:val="ru-RU"/>
        </w:rPr>
        <w:t xml:space="preserve">. </w:t>
      </w:r>
      <w:r w:rsidRPr="00AC581E">
        <w:rPr>
          <w:rFonts w:ascii="Inhebt" w:hAnsi="Inhebt"/>
          <w:sz w:val="24"/>
          <w:szCs w:val="24"/>
          <w:lang w:val="ru-RU"/>
        </w:rPr>
        <w:t>Бюро по захисту персональних даних, адреса офісу: вул. ставки 2, 00-193 Варшава, коли</w:t>
      </w:r>
      <w:r>
        <w:rPr>
          <w:rFonts w:ascii="Inhebt" w:hAnsi="Inhebt"/>
          <w:sz w:val="24"/>
          <w:szCs w:val="24"/>
          <w:lang w:val="ru-RU"/>
        </w:rPr>
        <w:t xml:space="preserve"> </w:t>
      </w:r>
      <w:r w:rsidRPr="00AC581E">
        <w:rPr>
          <w:rFonts w:ascii="Inhebt" w:hAnsi="Inhebt"/>
          <w:sz w:val="24"/>
          <w:szCs w:val="24"/>
          <w:lang w:val="ru-RU"/>
        </w:rPr>
        <w:t>ви визнаєте, що обробка Ваших персональних даних порушує правила регулювання</w:t>
      </w:r>
      <w:r>
        <w:rPr>
          <w:rFonts w:ascii="Inhebt" w:hAnsi="Inhebt"/>
          <w:sz w:val="24"/>
          <w:szCs w:val="24"/>
          <w:lang w:val="ru-RU"/>
        </w:rPr>
        <w:t xml:space="preserve"> </w:t>
      </w:r>
      <w:r w:rsidRPr="00AC581E">
        <w:rPr>
          <w:rFonts w:ascii="Inhebt" w:hAnsi="Inhebt"/>
          <w:sz w:val="24"/>
          <w:szCs w:val="24"/>
          <w:lang w:val="ru-RU"/>
        </w:rPr>
        <w:t>зазначеного у введенні;</w:t>
      </w:r>
    </w:p>
    <w:p w14:paraId="240E9221" w14:textId="77777777" w:rsidR="00AC581E" w:rsidRPr="00AC581E" w:rsidRDefault="00AC581E" w:rsidP="00AC581E">
      <w:pPr>
        <w:rPr>
          <w:rFonts w:ascii="Inhebt" w:hAnsi="Inhebt"/>
          <w:sz w:val="24"/>
          <w:szCs w:val="24"/>
          <w:lang w:val="ru-RU"/>
        </w:rPr>
      </w:pPr>
      <w:r w:rsidRPr="00AC581E">
        <w:rPr>
          <w:rFonts w:ascii="Inhebt" w:hAnsi="Inhebt"/>
          <w:sz w:val="24"/>
          <w:szCs w:val="24"/>
          <w:lang w:val="ru-RU"/>
        </w:rPr>
        <w:t>6) надання Вами персональних даних є законодавчою вимогою;</w:t>
      </w:r>
    </w:p>
    <w:p w14:paraId="282CB9D9" w14:textId="0FEC86A3" w:rsidR="00AC581E" w:rsidRPr="00AC581E" w:rsidRDefault="00AC581E" w:rsidP="00AC581E">
      <w:pPr>
        <w:rPr>
          <w:rFonts w:ascii="Inhebt" w:hAnsi="Inhebt"/>
          <w:sz w:val="24"/>
          <w:szCs w:val="24"/>
          <w:lang w:val="ru-RU"/>
        </w:rPr>
      </w:pPr>
      <w:r w:rsidRPr="00AC581E">
        <w:rPr>
          <w:rFonts w:ascii="Inhebt" w:hAnsi="Inhebt"/>
          <w:sz w:val="24"/>
          <w:szCs w:val="24"/>
          <w:lang w:val="ru-RU"/>
        </w:rPr>
        <w:t>7) рішення, що приймаються щодо Вас і Ваших персональних даних, не будуть прийматися автоматизованим способом, в тому числі ми не будемо застосовувати до них профілювання.</w:t>
      </w:r>
    </w:p>
    <w:p w14:paraId="4ADDFAF6" w14:textId="77777777" w:rsidR="00AC581E" w:rsidRPr="00AC581E" w:rsidRDefault="00AC581E">
      <w:pPr>
        <w:rPr>
          <w:rFonts w:ascii="Inhebt" w:hAnsi="Inhebt"/>
          <w:sz w:val="24"/>
          <w:szCs w:val="24"/>
          <w:lang w:val="ru-RU"/>
        </w:rPr>
      </w:pPr>
    </w:p>
    <w:p w14:paraId="056D5F30" w14:textId="7AD68182" w:rsidR="00A83E33" w:rsidRPr="00AC581E" w:rsidRDefault="00A83E33" w:rsidP="00A83E33">
      <w:pPr>
        <w:jc w:val="right"/>
        <w:rPr>
          <w:lang w:val="ru-RU"/>
        </w:rPr>
      </w:pPr>
      <w:r w:rsidRPr="00AC581E">
        <w:rPr>
          <w:lang w:val="ru-RU"/>
        </w:rPr>
        <w:tab/>
      </w:r>
      <w:r w:rsidRPr="00AC581E">
        <w:rPr>
          <w:lang w:val="ru-RU"/>
        </w:rPr>
        <w:br/>
      </w:r>
    </w:p>
    <w:sectPr w:rsidR="00A83E33" w:rsidRPr="00AC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nheb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B5"/>
    <w:rsid w:val="003D15FA"/>
    <w:rsid w:val="007D07B5"/>
    <w:rsid w:val="00A83E33"/>
    <w:rsid w:val="00AC581E"/>
    <w:rsid w:val="00B5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394E"/>
  <w15:chartTrackingRefBased/>
  <w15:docId w15:val="{E8239A6B-F670-444A-BD3A-D625C83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jm12uw31u">
    <w:name w:val="markjm12uw31u"/>
    <w:basedOn w:val="Domylnaczcionkaakapitu"/>
    <w:rsid w:val="007D07B5"/>
  </w:style>
  <w:style w:type="character" w:styleId="Hipercze">
    <w:name w:val="Hyperlink"/>
    <w:basedOn w:val="Domylnaczcionkaakapitu"/>
    <w:uiPriority w:val="99"/>
    <w:semiHidden/>
    <w:unhideWhenUsed/>
    <w:rsid w:val="007D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adm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Wierzbińska CWM</dc:creator>
  <cp:keywords/>
  <dc:description/>
  <cp:lastModifiedBy>Hanna Oleksyshyn CWM</cp:lastModifiedBy>
  <cp:revision>4</cp:revision>
  <dcterms:created xsi:type="dcterms:W3CDTF">2022-03-04T19:56:00Z</dcterms:created>
  <dcterms:modified xsi:type="dcterms:W3CDTF">2022-03-31T12:40:00Z</dcterms:modified>
</cp:coreProperties>
</file>