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DE6E2" w14:textId="74E65F3C" w:rsidR="00D17709" w:rsidRPr="00D17709" w:rsidRDefault="00D17709" w:rsidP="00D17709">
      <w:pPr>
        <w:shd w:val="clear" w:color="auto" w:fill="FFFFFF"/>
        <w:spacing w:after="0" w:line="240" w:lineRule="auto"/>
        <w:rPr>
          <w:rFonts w:ascii="Titillium Web" w:eastAsia="Times New Roman" w:hAnsi="Titillium Web" w:cs="Times New Roman"/>
          <w:color w:val="777777"/>
          <w:sz w:val="26"/>
          <w:szCs w:val="26"/>
          <w:lang w:val="en-GB" w:eastAsia="pl-PL"/>
        </w:rPr>
      </w:pPr>
      <w:r w:rsidRPr="00D17709">
        <w:rPr>
          <w:rFonts w:ascii="Titillium Web" w:eastAsia="Times New Roman" w:hAnsi="Titillium Web" w:cs="Times New Roman"/>
          <w:b/>
          <w:bCs/>
          <w:color w:val="212529"/>
          <w:kern w:val="36"/>
          <w:sz w:val="48"/>
          <w:szCs w:val="48"/>
          <w:lang w:val="en-GB" w:eastAsia="pl-PL"/>
        </w:rPr>
        <w:t xml:space="preserve">Announcement on the deadline for students to </w:t>
      </w:r>
      <w:r w:rsidR="00297F18">
        <w:rPr>
          <w:rFonts w:ascii="Titillium Web" w:eastAsia="Times New Roman" w:hAnsi="Titillium Web" w:cs="Times New Roman"/>
          <w:b/>
          <w:bCs/>
          <w:color w:val="212529"/>
          <w:kern w:val="36"/>
          <w:sz w:val="48"/>
          <w:szCs w:val="48"/>
          <w:lang w:val="en-GB" w:eastAsia="pl-PL"/>
        </w:rPr>
        <w:t>submit applications</w:t>
      </w:r>
      <w:r w:rsidRPr="00D17709">
        <w:rPr>
          <w:rFonts w:ascii="Titillium Web" w:eastAsia="Times New Roman" w:hAnsi="Titillium Web" w:cs="Times New Roman"/>
          <w:b/>
          <w:bCs/>
          <w:color w:val="212529"/>
          <w:kern w:val="36"/>
          <w:sz w:val="48"/>
          <w:szCs w:val="48"/>
          <w:lang w:val="en-GB" w:eastAsia="pl-PL"/>
        </w:rPr>
        <w:t xml:space="preserve"> for parking spaces on campuses</w:t>
      </w:r>
      <w:r w:rsidRPr="00D17709">
        <w:rPr>
          <w:rFonts w:ascii="Titillium Web" w:eastAsia="Times New Roman" w:hAnsi="Titillium Web" w:cs="Times New Roman"/>
          <w:color w:val="777777"/>
          <w:sz w:val="26"/>
          <w:szCs w:val="26"/>
          <w:lang w:val="en-GB" w:eastAsia="pl-PL"/>
        </w:rPr>
        <w:t> </w:t>
      </w:r>
    </w:p>
    <w:p w14:paraId="70AF2964" w14:textId="3675676E" w:rsidR="00D17709" w:rsidRPr="00297F18" w:rsidRDefault="00D17709" w:rsidP="00D17709">
      <w:pPr>
        <w:shd w:val="clear" w:color="auto" w:fill="FFFFFF"/>
        <w:spacing w:after="0" w:line="240" w:lineRule="auto"/>
        <w:textAlignment w:val="center"/>
        <w:rPr>
          <w:rFonts w:ascii="Titillium Web" w:eastAsia="Times New Roman" w:hAnsi="Titillium Web" w:cs="Times New Roman"/>
          <w:color w:val="777777"/>
          <w:sz w:val="26"/>
          <w:szCs w:val="26"/>
          <w:lang w:val="en-GB" w:eastAsia="pl-PL"/>
        </w:rPr>
      </w:pPr>
      <w:r w:rsidRPr="00297F18">
        <w:rPr>
          <w:rFonts w:ascii="Titillium Web" w:eastAsia="Times New Roman" w:hAnsi="Titillium Web" w:cs="Times New Roman"/>
          <w:color w:val="777777"/>
          <w:sz w:val="26"/>
          <w:szCs w:val="26"/>
          <w:lang w:val="en-GB" w:eastAsia="pl-PL"/>
        </w:rPr>
        <w:t>University Announcements TUL</w:t>
      </w:r>
    </w:p>
    <w:p w14:paraId="510DCA2A" w14:textId="77777777" w:rsidR="00D17709" w:rsidRPr="00297F18" w:rsidRDefault="00D17709" w:rsidP="00D17709">
      <w:pPr>
        <w:shd w:val="clear" w:color="auto" w:fill="FFFFFF"/>
        <w:spacing w:after="0" w:line="240" w:lineRule="auto"/>
        <w:textAlignment w:val="center"/>
        <w:rPr>
          <w:rFonts w:ascii="Titillium Web" w:eastAsia="Times New Roman" w:hAnsi="Titillium Web" w:cs="Times New Roman"/>
          <w:color w:val="777777"/>
          <w:sz w:val="26"/>
          <w:szCs w:val="26"/>
          <w:lang w:val="en-GB" w:eastAsia="pl-PL"/>
        </w:rPr>
      </w:pPr>
    </w:p>
    <w:p w14:paraId="7BD2F852" w14:textId="3936F565" w:rsidR="008332E8" w:rsidRPr="00D17709" w:rsidRDefault="00D17709">
      <w:pPr>
        <w:rPr>
          <w:lang w:val="en-GB"/>
        </w:rPr>
      </w:pPr>
      <w:r w:rsidRPr="00D17709">
        <w:rPr>
          <w:rFonts w:ascii="Titillium Web" w:eastAsia="Times New Roman" w:hAnsi="Titillium Web" w:cs="Times New Roman"/>
          <w:b/>
          <w:bCs/>
          <w:color w:val="212529"/>
          <w:sz w:val="26"/>
          <w:szCs w:val="26"/>
          <w:lang w:val="en-GB" w:eastAsia="pl-PL"/>
        </w:rPr>
        <w:t>Please find attached the Announcement on the deadline for students to apply for parking spaces on Campus A, B, C and in Zone VIII of Lodz University of Technology Student House in the winter semester of the academic year 2022/2023.</w:t>
      </w:r>
    </w:p>
    <w:sectPr w:rsidR="008332E8" w:rsidRPr="00D177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tillium Web">
    <w:altName w:val="Titillium Web"/>
    <w:charset w:val="EE"/>
    <w:family w:val="auto"/>
    <w:pitch w:val="variable"/>
    <w:sig w:usb0="00000007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709"/>
    <w:rsid w:val="00297F18"/>
    <w:rsid w:val="008332E8"/>
    <w:rsid w:val="00C87FC6"/>
    <w:rsid w:val="00CB424F"/>
    <w:rsid w:val="00D17709"/>
    <w:rsid w:val="00DE0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318A9E"/>
  <w15:chartTrackingRefBased/>
  <w15:docId w15:val="{618AB29F-7682-42D3-A444-97A04035E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D177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1770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material-icons">
    <w:name w:val="material-icons"/>
    <w:basedOn w:val="Domylnaczcionkaakapitu"/>
    <w:rsid w:val="00D17709"/>
  </w:style>
  <w:style w:type="character" w:customStyle="1" w:styleId="sr-only">
    <w:name w:val="sr-only"/>
    <w:basedOn w:val="Domylnaczcionkaakapitu"/>
    <w:rsid w:val="00D17709"/>
  </w:style>
  <w:style w:type="character" w:styleId="Hipercze">
    <w:name w:val="Hyperlink"/>
    <w:basedOn w:val="Domylnaczcionkaakapitu"/>
    <w:uiPriority w:val="99"/>
    <w:semiHidden/>
    <w:unhideWhenUsed/>
    <w:rsid w:val="00D17709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D177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012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785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7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1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892574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807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224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02408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54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22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971919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148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020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289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133136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7756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826320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4259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366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1011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4973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47464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0018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6438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14098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91753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65744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9468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20463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20352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17055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2204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</Words>
  <Characters>308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Hejduk S2</dc:creator>
  <cp:keywords/>
  <dc:description/>
  <cp:lastModifiedBy>Mariola Hejduk S2</cp:lastModifiedBy>
  <cp:revision>3</cp:revision>
  <dcterms:created xsi:type="dcterms:W3CDTF">2022-09-19T07:16:00Z</dcterms:created>
  <dcterms:modified xsi:type="dcterms:W3CDTF">2022-09-20T07:08:00Z</dcterms:modified>
</cp:coreProperties>
</file>