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6921797" w14:textId="77777777" w:rsidR="000E53B2" w:rsidRPr="00453F68" w:rsidRDefault="000E53B2" w:rsidP="000E53B2">
      <w:pPr>
        <w:jc w:val="right"/>
        <w:rPr>
          <w:sz w:val="16"/>
          <w:szCs w:val="16"/>
          <w:lang w:val="en-US"/>
        </w:rPr>
      </w:pPr>
      <w:r w:rsidRPr="00453F68">
        <w:rPr>
          <w:sz w:val="16"/>
          <w:szCs w:val="16"/>
          <w:lang w:val="en-US"/>
        </w:rPr>
        <w:t>Annex no. 1</w:t>
      </w:r>
    </w:p>
    <w:p w14:paraId="4D9FB793" w14:textId="77777777" w:rsidR="000E53B2" w:rsidRPr="00C41F84" w:rsidRDefault="000E53B2" w:rsidP="000E53B2">
      <w:pPr>
        <w:jc w:val="right"/>
        <w:rPr>
          <w:sz w:val="16"/>
          <w:szCs w:val="16"/>
          <w:lang w:val="en-US"/>
        </w:rPr>
      </w:pPr>
      <w:bookmarkStart w:id="0" w:name="_Hlk89934707"/>
      <w:r w:rsidRPr="00C41F84">
        <w:rPr>
          <w:sz w:val="16"/>
          <w:szCs w:val="16"/>
          <w:lang w:val="en-US"/>
        </w:rPr>
        <w:t xml:space="preserve">to </w:t>
      </w:r>
      <w:bookmarkEnd w:id="0"/>
      <w:r>
        <w:rPr>
          <w:sz w:val="16"/>
          <w:szCs w:val="16"/>
          <w:lang w:val="en-US"/>
        </w:rPr>
        <w:t>T</w:t>
      </w:r>
      <w:r w:rsidRPr="00C41F84">
        <w:rPr>
          <w:sz w:val="16"/>
          <w:szCs w:val="16"/>
          <w:lang w:val="en-US"/>
        </w:rPr>
        <w:t>he OTM-R POLICY - OPEN TRANSPARENT MERIT-BASED RECRUITMENT</w:t>
      </w:r>
    </w:p>
    <w:p w14:paraId="051F8692" w14:textId="77777777" w:rsidR="000E53B2" w:rsidRPr="00C41F84" w:rsidRDefault="000E53B2" w:rsidP="000E53B2">
      <w:pPr>
        <w:jc w:val="right"/>
        <w:rPr>
          <w:sz w:val="16"/>
          <w:szCs w:val="16"/>
          <w:lang w:val="en-US"/>
        </w:rPr>
      </w:pPr>
    </w:p>
    <w:p w14:paraId="223952B7" w14:textId="77777777" w:rsidR="00573FEA" w:rsidRPr="00573FEA" w:rsidRDefault="00573FEA" w:rsidP="008E487F">
      <w:pPr>
        <w:tabs>
          <w:tab w:val="left" w:pos="8460"/>
        </w:tabs>
        <w:ind w:right="431"/>
        <w:jc w:val="center"/>
        <w:rPr>
          <w:rFonts w:ascii="Times New Roman" w:eastAsiaTheme="minorHAnsi" w:hAnsi="Times New Roman" w:cstheme="minorBidi"/>
          <w:b/>
          <w:sz w:val="24"/>
          <w:szCs w:val="22"/>
          <w:lang w:val="en-GB" w:eastAsia="en-US"/>
        </w:rPr>
      </w:pPr>
      <w:r w:rsidRPr="00573FEA">
        <w:rPr>
          <w:rFonts w:ascii="Times New Roman" w:eastAsiaTheme="minorHAnsi" w:hAnsi="Times New Roman" w:cs="Times New Roman"/>
          <w:b/>
          <w:bCs/>
          <w:color w:val="212529"/>
          <w:kern w:val="36"/>
          <w:sz w:val="24"/>
          <w:szCs w:val="24"/>
          <w:lang w:val="en-US" w:eastAsia="en-US"/>
        </w:rPr>
        <w:t xml:space="preserve">Assistant in a group of research, </w:t>
      </w:r>
      <w:r w:rsidRPr="00573FEA">
        <w:rPr>
          <w:rFonts w:ascii="Times New Roman" w:eastAsiaTheme="minorHAnsi" w:hAnsi="Times New Roman" w:cstheme="minorBidi"/>
          <w:b/>
          <w:sz w:val="24"/>
          <w:szCs w:val="22"/>
          <w:lang w:val="en-GB" w:eastAsia="en-US"/>
        </w:rPr>
        <w:t>Faculty of Process and Environmental Engineering</w:t>
      </w:r>
    </w:p>
    <w:p w14:paraId="0927F2EF" w14:textId="2B8081B3" w:rsidR="000F292B" w:rsidRDefault="000F292B" w:rsidP="000F292B">
      <w:pPr>
        <w:spacing w:before="120"/>
        <w:ind w:left="425" w:hanging="425"/>
        <w:jc w:val="both"/>
        <w:rPr>
          <w:rFonts w:cs="Times New Roman"/>
          <w:color w:val="000000"/>
          <w:szCs w:val="24"/>
          <w:shd w:val="clear" w:color="auto" w:fill="FFFFFF"/>
          <w:lang w:val="en-US"/>
        </w:rPr>
      </w:pPr>
      <w:r w:rsidRPr="000F292B">
        <w:rPr>
          <w:rFonts w:cs="Times New Roman"/>
          <w:color w:val="000000"/>
          <w:szCs w:val="24"/>
          <w:shd w:val="clear" w:color="auto" w:fill="FFFFFF"/>
          <w:lang w:val="en-US"/>
        </w:rPr>
        <w:t xml:space="preserve">Lodz University of Technology is one of the finest universities of technology in Poland. Its tradition and experience in training professionals and conducting research date back 80 years. It is an attractive partner for business. It cooperates with the largest national and international corporations. It conducts research of a European standard, develops new technologies and creates innovation in collaboration with the leading research centers all over the world. One of the pillars of Lodz University of Technology management is equal treatment of staff regardless of their gender, age, race or other demographic and social characteristics. In 2016, TUL was the first technical university in Poland to receive the HR </w:t>
      </w:r>
      <w:r w:rsidR="00DD59B8" w:rsidRPr="000F292B">
        <w:rPr>
          <w:rFonts w:cs="Times New Roman"/>
          <w:color w:val="000000"/>
          <w:szCs w:val="24"/>
          <w:shd w:val="clear" w:color="auto" w:fill="FFFFFF"/>
          <w:lang w:val="en-US"/>
        </w:rPr>
        <w:t xml:space="preserve">Excellence </w:t>
      </w:r>
      <w:r w:rsidR="00DD59B8">
        <w:rPr>
          <w:rFonts w:cs="Times New Roman"/>
          <w:color w:val="000000"/>
          <w:szCs w:val="24"/>
          <w:shd w:val="clear" w:color="auto" w:fill="FFFFFF"/>
          <w:lang w:val="en-US"/>
        </w:rPr>
        <w:t>i</w:t>
      </w:r>
      <w:r w:rsidR="00DD59B8" w:rsidRPr="000F292B">
        <w:rPr>
          <w:rFonts w:cs="Times New Roman"/>
          <w:color w:val="000000"/>
          <w:szCs w:val="24"/>
          <w:shd w:val="clear" w:color="auto" w:fill="FFFFFF"/>
          <w:lang w:val="en-US"/>
        </w:rPr>
        <w:t xml:space="preserve">n Research </w:t>
      </w:r>
      <w:r w:rsidRPr="000F292B">
        <w:rPr>
          <w:rFonts w:cs="Times New Roman"/>
          <w:color w:val="000000"/>
          <w:szCs w:val="24"/>
          <w:shd w:val="clear" w:color="auto" w:fill="FFFFFF"/>
          <w:lang w:val="en-US"/>
        </w:rPr>
        <w:t>award certifying that the University adheres to the principles of the European Charter for Researchers and the Code of Conduct for the Recruitment of Researchers.</w:t>
      </w:r>
    </w:p>
    <w:p w14:paraId="618339EE" w14:textId="77777777" w:rsidR="00573FEA" w:rsidRDefault="00573FEA" w:rsidP="000F292B">
      <w:pPr>
        <w:spacing w:before="120"/>
        <w:ind w:left="425" w:hanging="425"/>
        <w:jc w:val="both"/>
        <w:rPr>
          <w:rFonts w:cs="Times New Roman"/>
          <w:color w:val="000000"/>
          <w:szCs w:val="24"/>
          <w:shd w:val="clear" w:color="auto" w:fill="FFFFFF"/>
          <w:lang w:val="en-US"/>
        </w:rPr>
      </w:pPr>
    </w:p>
    <w:p w14:paraId="659BF7BE" w14:textId="2CE7AADD" w:rsidR="000E53B2" w:rsidRPr="00573FEA" w:rsidRDefault="000E53B2" w:rsidP="00573FEA">
      <w:pPr>
        <w:pStyle w:val="Akapitzlist"/>
        <w:numPr>
          <w:ilvl w:val="0"/>
          <w:numId w:val="17"/>
        </w:numPr>
        <w:spacing w:before="120"/>
        <w:jc w:val="both"/>
        <w:rPr>
          <w:b/>
          <w:bCs/>
          <w:lang w:val="en-US"/>
        </w:rPr>
      </w:pPr>
      <w:r w:rsidRPr="00573FEA">
        <w:rPr>
          <w:b/>
          <w:bCs/>
          <w:lang w:val="en-US"/>
        </w:rPr>
        <w:t>The requirements to be met by the candidate (detailed description of the knowledge, qualifications, skills, and professional experience).</w:t>
      </w:r>
    </w:p>
    <w:p w14:paraId="4C5D2881" w14:textId="415FE42C" w:rsidR="00573FEA" w:rsidRDefault="00573FEA" w:rsidP="00573FEA">
      <w:pPr>
        <w:pStyle w:val="Akapitzlist"/>
        <w:spacing w:before="120"/>
        <w:ind w:left="780"/>
        <w:jc w:val="both"/>
        <w:rPr>
          <w:b/>
          <w:bCs/>
          <w:lang w:val="en-US"/>
        </w:rPr>
      </w:pPr>
    </w:p>
    <w:p w14:paraId="16C14F6B" w14:textId="5329F18E" w:rsidR="00573FEA" w:rsidRPr="00573FEA" w:rsidRDefault="00573FEA" w:rsidP="00573FEA">
      <w:pPr>
        <w:pStyle w:val="Akapitzlist"/>
        <w:numPr>
          <w:ilvl w:val="0"/>
          <w:numId w:val="18"/>
        </w:numPr>
        <w:spacing w:before="120"/>
        <w:jc w:val="both"/>
        <w:rPr>
          <w:b/>
          <w:bCs/>
          <w:lang w:val="en-US"/>
        </w:rPr>
      </w:pPr>
      <w:r w:rsidRPr="00350A32">
        <w:rPr>
          <w:rFonts w:cs="Times New Roman"/>
          <w:szCs w:val="24"/>
          <w:lang w:val="en"/>
        </w:rPr>
        <w:t>Master's degree in engineering (preferred disciplines: energy, environmental engineering, chemical engineering), obtained no later than 10 years before the year of application for the above-mentioned position</w:t>
      </w:r>
    </w:p>
    <w:p w14:paraId="42C18617" w14:textId="77777777" w:rsidR="00573FEA" w:rsidRPr="00573FEA" w:rsidRDefault="00573FEA" w:rsidP="00573FEA">
      <w:pPr>
        <w:pStyle w:val="Akapitzlist"/>
        <w:numPr>
          <w:ilvl w:val="0"/>
          <w:numId w:val="18"/>
        </w:numPr>
        <w:jc w:val="both"/>
        <w:rPr>
          <w:rStyle w:val="tlid-translation"/>
          <w:rFonts w:cs="Times New Roman"/>
          <w:szCs w:val="24"/>
          <w:lang w:val="en-US"/>
        </w:rPr>
      </w:pPr>
      <w:r w:rsidRPr="00573FEA">
        <w:rPr>
          <w:rStyle w:val="tlid-translation"/>
          <w:rFonts w:cs="Times New Roman"/>
          <w:szCs w:val="24"/>
          <w:lang w:val="en-US"/>
        </w:rPr>
        <w:t>Having outstanding scientific achievements and experience in implementing research projects: at least 4 projects of a local or regional nature (as part of regional operational programs and/or as part of internal or external university financing and/or as part of cooperation with business) and at least 3 projects national (NCBR and/or NCN and/or NAWA and/or FNP) and at least 2 European projects (from EU funds and/or Norwegian and EEA funds);</w:t>
      </w:r>
    </w:p>
    <w:p w14:paraId="1A34FFA7" w14:textId="77777777" w:rsidR="00573FEA" w:rsidRPr="00573FEA" w:rsidRDefault="00573FEA" w:rsidP="00573FEA">
      <w:pPr>
        <w:pStyle w:val="Akapitzlist"/>
        <w:numPr>
          <w:ilvl w:val="0"/>
          <w:numId w:val="18"/>
        </w:numPr>
        <w:jc w:val="both"/>
        <w:rPr>
          <w:rStyle w:val="tlid-translation"/>
          <w:rFonts w:cs="Times New Roman"/>
          <w:szCs w:val="24"/>
          <w:lang w:val="en-US"/>
        </w:rPr>
      </w:pPr>
      <w:r w:rsidRPr="00573FEA">
        <w:rPr>
          <w:rStyle w:val="tlid-translation"/>
          <w:rFonts w:cs="Times New Roman"/>
          <w:szCs w:val="24"/>
          <w:lang w:val="en-US"/>
        </w:rPr>
        <w:t>Documented scientific achievements in the area of ​​chemical engineering, environmental engineering or energy, confirmed by publications in international journals and national or international patents (minimum 1 patent);</w:t>
      </w:r>
    </w:p>
    <w:p w14:paraId="7A1AD787" w14:textId="77777777" w:rsidR="00573FEA" w:rsidRPr="00573FEA" w:rsidRDefault="00573FEA" w:rsidP="00573FEA">
      <w:pPr>
        <w:pStyle w:val="Akapitzlist"/>
        <w:numPr>
          <w:ilvl w:val="0"/>
          <w:numId w:val="18"/>
        </w:numPr>
        <w:jc w:val="both"/>
        <w:rPr>
          <w:rStyle w:val="tlid-translation"/>
          <w:rFonts w:cs="Times New Roman"/>
          <w:szCs w:val="24"/>
          <w:lang w:val="en-US"/>
        </w:rPr>
      </w:pPr>
      <w:r w:rsidRPr="00573FEA">
        <w:rPr>
          <w:rStyle w:val="tlid-translation"/>
          <w:rFonts w:cs="Times New Roman"/>
          <w:szCs w:val="24"/>
          <w:lang w:val="en-US"/>
        </w:rPr>
        <w:t>Documented participation in national and international scientific conferences: active participation (presentation or poster) in at least 10 international conferences;</w:t>
      </w:r>
    </w:p>
    <w:p w14:paraId="72CB5B43" w14:textId="77777777" w:rsidR="00573FEA" w:rsidRPr="00573FEA" w:rsidRDefault="00573FEA" w:rsidP="00573FEA">
      <w:pPr>
        <w:pStyle w:val="Akapitzlist"/>
        <w:numPr>
          <w:ilvl w:val="0"/>
          <w:numId w:val="18"/>
        </w:numPr>
        <w:jc w:val="both"/>
        <w:rPr>
          <w:rStyle w:val="tlid-translation"/>
          <w:rFonts w:cs="Times New Roman"/>
          <w:szCs w:val="24"/>
          <w:lang w:val="en-US"/>
        </w:rPr>
      </w:pPr>
      <w:r w:rsidRPr="00573FEA">
        <w:rPr>
          <w:rStyle w:val="tlid-translation"/>
          <w:rFonts w:cs="Times New Roman"/>
          <w:szCs w:val="24"/>
          <w:lang w:val="en-US"/>
        </w:rPr>
        <w:t>• Documented participation in foreign scientific internships (at least 2 times, 3 months each in foreign scientific and research units);</w:t>
      </w:r>
    </w:p>
    <w:p w14:paraId="39E39290" w14:textId="77777777" w:rsidR="00573FEA" w:rsidRPr="00573FEA" w:rsidRDefault="00573FEA" w:rsidP="00573FEA">
      <w:pPr>
        <w:pStyle w:val="Akapitzlist"/>
        <w:numPr>
          <w:ilvl w:val="0"/>
          <w:numId w:val="18"/>
        </w:numPr>
        <w:jc w:val="both"/>
        <w:rPr>
          <w:rStyle w:val="tlid-translation"/>
          <w:rFonts w:cs="Times New Roman"/>
          <w:szCs w:val="24"/>
          <w:lang w:val="en-US"/>
        </w:rPr>
      </w:pPr>
      <w:r w:rsidRPr="00573FEA">
        <w:rPr>
          <w:rStyle w:val="tlid-translation"/>
          <w:rFonts w:cs="Times New Roman"/>
          <w:szCs w:val="24"/>
          <w:lang w:val="en-US"/>
        </w:rPr>
        <w:t>Experience in laboratory work (experience in working on high-pressure thermogravimetric analyzers will be an additional advantage);</w:t>
      </w:r>
    </w:p>
    <w:p w14:paraId="6A7A6B1D" w14:textId="77777777" w:rsidR="00573FEA" w:rsidRPr="00573FEA" w:rsidRDefault="00573FEA" w:rsidP="00573FEA">
      <w:pPr>
        <w:pStyle w:val="Akapitzlist"/>
        <w:numPr>
          <w:ilvl w:val="0"/>
          <w:numId w:val="18"/>
        </w:numPr>
        <w:jc w:val="both"/>
        <w:rPr>
          <w:rStyle w:val="tlid-translation"/>
          <w:rFonts w:cs="Times New Roman"/>
          <w:szCs w:val="24"/>
          <w:lang w:val="en-US"/>
        </w:rPr>
      </w:pPr>
      <w:r w:rsidRPr="00573FEA">
        <w:rPr>
          <w:rStyle w:val="tlid-translation"/>
          <w:rFonts w:cs="Times New Roman"/>
          <w:szCs w:val="24"/>
          <w:lang w:val="en-US"/>
        </w:rPr>
        <w:t>• Experience in experimental research: thermogravimetric analysis (TGA), elemental analysis (CHNS) and in the design, construction and operation of a biomass thermal conversion installation;</w:t>
      </w:r>
    </w:p>
    <w:p w14:paraId="756C1857" w14:textId="77777777" w:rsidR="00573FEA" w:rsidRPr="00573FEA" w:rsidRDefault="00573FEA" w:rsidP="00573FEA">
      <w:pPr>
        <w:pStyle w:val="Akapitzlist"/>
        <w:numPr>
          <w:ilvl w:val="0"/>
          <w:numId w:val="18"/>
        </w:numPr>
        <w:jc w:val="both"/>
        <w:rPr>
          <w:rStyle w:val="tlid-translation"/>
          <w:rFonts w:cs="Times New Roman"/>
          <w:szCs w:val="24"/>
          <w:lang w:val="en-US"/>
        </w:rPr>
      </w:pPr>
      <w:r w:rsidRPr="00573FEA">
        <w:rPr>
          <w:rStyle w:val="tlid-translation"/>
          <w:rFonts w:cs="Times New Roman"/>
          <w:szCs w:val="24"/>
          <w:lang w:val="en-US"/>
        </w:rPr>
        <w:t>• Experience in preparing scientific reports and publications in English, confirmed by at least 10 scientific publications in journals included in the "List of scientific journals and reviewed materials from international conferences" published by the Minister of Science and Higher Education;</w:t>
      </w:r>
    </w:p>
    <w:p w14:paraId="5A46DA98" w14:textId="77777777" w:rsidR="00573FEA" w:rsidRPr="00573FEA" w:rsidRDefault="00573FEA" w:rsidP="00573FEA">
      <w:pPr>
        <w:pStyle w:val="Akapitzlist"/>
        <w:numPr>
          <w:ilvl w:val="0"/>
          <w:numId w:val="18"/>
        </w:numPr>
        <w:jc w:val="both"/>
        <w:rPr>
          <w:rStyle w:val="tlid-translation"/>
          <w:rFonts w:cs="Times New Roman"/>
          <w:szCs w:val="24"/>
          <w:lang w:val="en-US"/>
        </w:rPr>
      </w:pPr>
      <w:r w:rsidRPr="00573FEA">
        <w:rPr>
          <w:rStyle w:val="tlid-translation"/>
          <w:rFonts w:cs="Times New Roman"/>
          <w:szCs w:val="24"/>
          <w:lang w:val="en-US"/>
        </w:rPr>
        <w:t>Hirsch index minimum 5;</w:t>
      </w:r>
    </w:p>
    <w:p w14:paraId="15C73D7B" w14:textId="77777777" w:rsidR="00573FEA" w:rsidRDefault="00573FEA" w:rsidP="00C575DE">
      <w:pPr>
        <w:pStyle w:val="Akapitzlist"/>
        <w:numPr>
          <w:ilvl w:val="0"/>
          <w:numId w:val="18"/>
        </w:numPr>
        <w:jc w:val="both"/>
        <w:rPr>
          <w:rStyle w:val="tlid-translation"/>
          <w:rFonts w:cs="Times New Roman"/>
          <w:szCs w:val="24"/>
          <w:lang w:val="en-US"/>
        </w:rPr>
      </w:pPr>
      <w:r w:rsidRPr="00573FEA">
        <w:rPr>
          <w:rStyle w:val="tlid-translation"/>
          <w:rFonts w:cs="Times New Roman"/>
          <w:szCs w:val="24"/>
          <w:lang w:val="en-US"/>
        </w:rPr>
        <w:t xml:space="preserve">Knowledge of the Polish language at an communicative level (including cooperation with subcontractors/suppliers, the accounting department and the procurement department of the Lodz University of Technology is required); </w:t>
      </w:r>
    </w:p>
    <w:p w14:paraId="1873CCDF" w14:textId="599A3F71" w:rsidR="00573FEA" w:rsidRDefault="00573FEA" w:rsidP="00C575DE">
      <w:pPr>
        <w:pStyle w:val="Akapitzlist"/>
        <w:numPr>
          <w:ilvl w:val="0"/>
          <w:numId w:val="18"/>
        </w:numPr>
        <w:jc w:val="both"/>
        <w:rPr>
          <w:rStyle w:val="tlid-translation"/>
          <w:rFonts w:cs="Times New Roman"/>
          <w:szCs w:val="24"/>
          <w:lang w:val="en-US"/>
        </w:rPr>
      </w:pPr>
      <w:r w:rsidRPr="00573FEA">
        <w:rPr>
          <w:rStyle w:val="tlid-translation"/>
          <w:rFonts w:cs="Times New Roman"/>
          <w:szCs w:val="24"/>
          <w:lang w:val="en-US"/>
        </w:rPr>
        <w:t>Knowledge of English at a level not lower than B2;</w:t>
      </w:r>
    </w:p>
    <w:p w14:paraId="0D80C585" w14:textId="20262F46" w:rsidR="00914F47" w:rsidRDefault="00914F47" w:rsidP="00914F47">
      <w:pPr>
        <w:pStyle w:val="Akapitzlist"/>
        <w:ind w:left="1500"/>
        <w:jc w:val="both"/>
        <w:rPr>
          <w:rStyle w:val="tlid-translation"/>
          <w:rFonts w:cs="Times New Roman"/>
          <w:szCs w:val="24"/>
          <w:lang w:val="en-US"/>
        </w:rPr>
      </w:pPr>
    </w:p>
    <w:p w14:paraId="4D51A8D4" w14:textId="77777777" w:rsidR="00914F47" w:rsidRPr="00914F47" w:rsidRDefault="00914F47" w:rsidP="00914F47">
      <w:pPr>
        <w:jc w:val="both"/>
        <w:rPr>
          <w:rFonts w:ascii="Times New Roman" w:eastAsiaTheme="minorHAnsi" w:hAnsi="Times New Roman" w:cs="Times New Roman"/>
          <w:b/>
          <w:sz w:val="24"/>
          <w:szCs w:val="24"/>
          <w:lang w:val="en-US" w:eastAsia="en-US"/>
        </w:rPr>
      </w:pPr>
      <w:r w:rsidRPr="00914F47">
        <w:rPr>
          <w:rFonts w:ascii="Times New Roman" w:eastAsiaTheme="minorHAnsi" w:hAnsi="Times New Roman" w:cs="Times New Roman"/>
          <w:b/>
          <w:sz w:val="24"/>
          <w:szCs w:val="24"/>
          <w:lang w:val="en-US" w:eastAsia="en-US"/>
        </w:rPr>
        <w:t>Optional requirements:</w:t>
      </w:r>
    </w:p>
    <w:p w14:paraId="50C69A1E" w14:textId="77777777" w:rsidR="00914F47" w:rsidRPr="00914F47" w:rsidRDefault="00914F47" w:rsidP="00914F47">
      <w:pPr>
        <w:jc w:val="both"/>
        <w:rPr>
          <w:rFonts w:ascii="Times New Roman" w:eastAsiaTheme="minorHAnsi" w:hAnsi="Times New Roman" w:cs="Times New Roman"/>
          <w:b/>
          <w:sz w:val="24"/>
          <w:szCs w:val="24"/>
          <w:lang w:val="en-US" w:eastAsia="en-US"/>
        </w:rPr>
      </w:pPr>
    </w:p>
    <w:p w14:paraId="6E134737" w14:textId="77777777" w:rsidR="00914F47" w:rsidRPr="00914F47" w:rsidRDefault="00914F47" w:rsidP="00914F47">
      <w:pPr>
        <w:jc w:val="both"/>
        <w:rPr>
          <w:rFonts w:ascii="Times New Roman" w:eastAsiaTheme="minorHAnsi" w:hAnsi="Times New Roman" w:cs="Times New Roman"/>
          <w:sz w:val="24"/>
          <w:szCs w:val="24"/>
          <w:lang w:val="en" w:eastAsia="en-US"/>
        </w:rPr>
      </w:pPr>
      <w:r w:rsidRPr="00914F47">
        <w:rPr>
          <w:rFonts w:ascii="Times New Roman" w:eastAsiaTheme="minorHAnsi" w:hAnsi="Times New Roman" w:cs="Times New Roman"/>
          <w:sz w:val="24"/>
          <w:szCs w:val="24"/>
          <w:lang w:val="en" w:eastAsia="en-US"/>
        </w:rPr>
        <w:t>•</w:t>
      </w:r>
      <w:r w:rsidRPr="00914F47">
        <w:rPr>
          <w:rFonts w:ascii="Times New Roman" w:eastAsiaTheme="minorHAnsi" w:hAnsi="Times New Roman" w:cs="Times New Roman"/>
          <w:color w:val="FF0000"/>
          <w:sz w:val="24"/>
          <w:szCs w:val="24"/>
          <w:lang w:val="en" w:eastAsia="en-US"/>
        </w:rPr>
        <w:t xml:space="preserve"> </w:t>
      </w:r>
      <w:r w:rsidRPr="00914F47">
        <w:rPr>
          <w:rFonts w:eastAsiaTheme="minorHAnsi"/>
          <w:lang w:val="en" w:eastAsia="en-US"/>
        </w:rPr>
        <w:t>Documented qualifications in social communication and public relations</w:t>
      </w:r>
      <w:r w:rsidRPr="00914F47">
        <w:rPr>
          <w:rFonts w:ascii="Times New Roman" w:eastAsiaTheme="minorHAnsi" w:hAnsi="Times New Roman" w:cs="Times New Roman"/>
          <w:sz w:val="24"/>
          <w:szCs w:val="24"/>
          <w:lang w:val="en" w:eastAsia="en-US"/>
        </w:rPr>
        <w:t>;</w:t>
      </w:r>
    </w:p>
    <w:p w14:paraId="749FEC68" w14:textId="79BDC503" w:rsidR="00914F47" w:rsidRPr="00914F47" w:rsidRDefault="00914F47" w:rsidP="00914F47">
      <w:pPr>
        <w:jc w:val="both"/>
        <w:rPr>
          <w:rFonts w:eastAsiaTheme="minorHAnsi"/>
          <w:lang w:val="en" w:eastAsia="en-US"/>
        </w:rPr>
      </w:pPr>
      <w:r w:rsidRPr="00914F47">
        <w:rPr>
          <w:rFonts w:eastAsiaTheme="minorHAnsi"/>
          <w:lang w:val="en" w:eastAsia="en-US"/>
        </w:rPr>
        <w:lastRenderedPageBreak/>
        <w:t xml:space="preserve">• </w:t>
      </w:r>
      <w:r w:rsidRPr="00CD4BE5">
        <w:rPr>
          <w:rFonts w:eastAsiaTheme="minorHAnsi"/>
          <w:lang w:val="en" w:eastAsia="en-US"/>
        </w:rPr>
        <w:t xml:space="preserve">  </w:t>
      </w:r>
      <w:r w:rsidRPr="00914F47">
        <w:rPr>
          <w:rFonts w:eastAsiaTheme="minorHAnsi"/>
          <w:lang w:val="en" w:eastAsia="en-US"/>
        </w:rPr>
        <w:t>Experience in organizing conferences and scientific symposia;</w:t>
      </w:r>
    </w:p>
    <w:p w14:paraId="363D537C" w14:textId="77777777" w:rsidR="00914F47" w:rsidRPr="00914F47" w:rsidRDefault="00914F47" w:rsidP="00914F47">
      <w:pPr>
        <w:jc w:val="both"/>
        <w:rPr>
          <w:rFonts w:eastAsiaTheme="minorHAnsi"/>
          <w:lang w:val="en" w:eastAsia="en-US"/>
        </w:rPr>
      </w:pPr>
      <w:r w:rsidRPr="00914F47">
        <w:rPr>
          <w:rFonts w:eastAsiaTheme="minorHAnsi"/>
          <w:lang w:val="en" w:eastAsia="en-US"/>
        </w:rPr>
        <w:t>• Experience in conducting training and consulting in the field of energy efficiency and environmental protection;</w:t>
      </w:r>
    </w:p>
    <w:p w14:paraId="73F04D7E" w14:textId="77777777" w:rsidR="00914F47" w:rsidRPr="00CD4BE5" w:rsidRDefault="00914F47" w:rsidP="00914F47">
      <w:pPr>
        <w:pStyle w:val="Akapitzlist"/>
        <w:ind w:left="1500"/>
        <w:jc w:val="both"/>
        <w:rPr>
          <w:rStyle w:val="tlid-translation"/>
          <w:lang w:val="en"/>
        </w:rPr>
      </w:pPr>
    </w:p>
    <w:p w14:paraId="0B24B82B" w14:textId="77777777" w:rsidR="00573FEA" w:rsidRPr="00CD4BE5" w:rsidRDefault="00573FEA" w:rsidP="00573FEA">
      <w:pPr>
        <w:pStyle w:val="Akapitzlist"/>
        <w:ind w:left="1500"/>
        <w:jc w:val="both"/>
        <w:rPr>
          <w:color w:val="ED0000"/>
          <w:lang w:val="en-US"/>
        </w:rPr>
      </w:pPr>
    </w:p>
    <w:p w14:paraId="2B7C1821" w14:textId="4CA4347B" w:rsidR="000E53B2" w:rsidRPr="00CD4BE5" w:rsidRDefault="000E53B2" w:rsidP="00914F47">
      <w:pPr>
        <w:pStyle w:val="Akapitzlist"/>
        <w:numPr>
          <w:ilvl w:val="0"/>
          <w:numId w:val="17"/>
        </w:numPr>
        <w:spacing w:before="120"/>
        <w:jc w:val="both"/>
        <w:rPr>
          <w:b/>
          <w:bCs/>
          <w:lang w:val="en-US"/>
        </w:rPr>
      </w:pPr>
      <w:r w:rsidRPr="00CD4BE5">
        <w:rPr>
          <w:b/>
          <w:bCs/>
          <w:lang w:val="en-US"/>
        </w:rPr>
        <w:t>Specification of the terms and conditions of employment and authority associated with the position.</w:t>
      </w:r>
    </w:p>
    <w:p w14:paraId="527E4313" w14:textId="77777777" w:rsidR="00CD4BE5" w:rsidRPr="00CD4BE5" w:rsidRDefault="00CD4BE5" w:rsidP="00CD4BE5">
      <w:pPr>
        <w:pStyle w:val="Akapitzlist"/>
        <w:spacing w:before="120"/>
        <w:ind w:left="780"/>
        <w:jc w:val="both"/>
        <w:rPr>
          <w:b/>
          <w:bCs/>
          <w:lang w:val="en-US"/>
        </w:rPr>
      </w:pPr>
    </w:p>
    <w:p w14:paraId="71F9877B" w14:textId="0F20BF73" w:rsidR="00CD4BE5" w:rsidRDefault="00CD4BE5" w:rsidP="00CD4BE5">
      <w:pPr>
        <w:pStyle w:val="Akapitzlist"/>
        <w:numPr>
          <w:ilvl w:val="0"/>
          <w:numId w:val="20"/>
        </w:numPr>
        <w:spacing w:before="120" w:after="160" w:line="259" w:lineRule="auto"/>
        <w:jc w:val="both"/>
        <w:rPr>
          <w:lang w:val="en-US"/>
        </w:rPr>
      </w:pPr>
      <w:r w:rsidRPr="00CD4BE5">
        <w:rPr>
          <w:lang w:val="en-US"/>
        </w:rPr>
        <w:t>full-time,</w:t>
      </w:r>
    </w:p>
    <w:p w14:paraId="765D5C37" w14:textId="1733160C" w:rsidR="00440518" w:rsidRPr="00CD4BE5" w:rsidRDefault="00440518" w:rsidP="00CD4BE5">
      <w:pPr>
        <w:pStyle w:val="Akapitzlist"/>
        <w:numPr>
          <w:ilvl w:val="0"/>
          <w:numId w:val="20"/>
        </w:numPr>
        <w:spacing w:before="120" w:after="160" w:line="259" w:lineRule="auto"/>
        <w:jc w:val="both"/>
        <w:rPr>
          <w:lang w:val="en-US"/>
        </w:rPr>
      </w:pPr>
      <w:r>
        <w:rPr>
          <w:lang w:val="en-US"/>
        </w:rPr>
        <w:t xml:space="preserve">the selected Candidate will be employed for a fixed period, </w:t>
      </w:r>
    </w:p>
    <w:p w14:paraId="0CCF60A3" w14:textId="77777777" w:rsidR="00CD4BE5" w:rsidRPr="00CD4BE5" w:rsidRDefault="00CD4BE5" w:rsidP="00CD4BE5">
      <w:pPr>
        <w:pStyle w:val="Akapitzlist"/>
        <w:numPr>
          <w:ilvl w:val="0"/>
          <w:numId w:val="20"/>
        </w:numPr>
        <w:tabs>
          <w:tab w:val="left" w:pos="2835"/>
        </w:tabs>
        <w:spacing w:after="160" w:line="259" w:lineRule="auto"/>
        <w:jc w:val="both"/>
        <w:rPr>
          <w:rFonts w:eastAsia="Calibri"/>
          <w:lang w:val="en-US"/>
        </w:rPr>
      </w:pPr>
      <w:r w:rsidRPr="00CD4BE5">
        <w:rPr>
          <w:rFonts w:eastAsia="Calibri"/>
          <w:lang w:val="en-US"/>
        </w:rPr>
        <w:t>the anticipated start date of the employment is  June 2025.</w:t>
      </w:r>
    </w:p>
    <w:p w14:paraId="0D1FC806" w14:textId="77777777" w:rsidR="00914F47" w:rsidRPr="00CD4BE5" w:rsidRDefault="00914F47" w:rsidP="00914F47">
      <w:pPr>
        <w:pStyle w:val="Akapitzlist"/>
        <w:spacing w:before="120"/>
        <w:ind w:left="780"/>
        <w:jc w:val="both"/>
        <w:rPr>
          <w:lang w:val="en-US"/>
        </w:rPr>
      </w:pPr>
    </w:p>
    <w:p w14:paraId="52B6773D" w14:textId="4E373E04" w:rsidR="000E53B2" w:rsidRPr="00CD4BE5" w:rsidRDefault="000E53B2" w:rsidP="00CD4BE5">
      <w:pPr>
        <w:pStyle w:val="Akapitzlist"/>
        <w:numPr>
          <w:ilvl w:val="0"/>
          <w:numId w:val="17"/>
        </w:numPr>
        <w:spacing w:before="120"/>
        <w:jc w:val="both"/>
        <w:rPr>
          <w:b/>
          <w:bCs/>
          <w:lang w:val="en-US"/>
        </w:rPr>
      </w:pPr>
      <w:r w:rsidRPr="00CD4BE5">
        <w:rPr>
          <w:b/>
          <w:bCs/>
          <w:lang w:val="en-US"/>
        </w:rPr>
        <w:t>Description of the expected responsibilities and duties.</w:t>
      </w:r>
    </w:p>
    <w:p w14:paraId="49FEC9AD" w14:textId="77777777" w:rsidR="00CD4BE5" w:rsidRPr="00CD4BE5" w:rsidRDefault="00CD4BE5" w:rsidP="00CD4BE5">
      <w:pPr>
        <w:pStyle w:val="Akapitzlist"/>
        <w:spacing w:before="120"/>
        <w:ind w:left="780"/>
        <w:jc w:val="both"/>
        <w:rPr>
          <w:lang w:val="en-US"/>
        </w:rPr>
      </w:pPr>
      <w:r w:rsidRPr="00CD4BE5">
        <w:rPr>
          <w:lang w:val="en-US"/>
        </w:rPr>
        <w:t>• conducting scientific research in the field of chemical engineering in the area of ​​thermochemical conversion of biomass and hydrogen production and management, energy, engineering and environmental protection;</w:t>
      </w:r>
    </w:p>
    <w:p w14:paraId="4E8BCD72" w14:textId="77777777" w:rsidR="00CD4BE5" w:rsidRPr="00CD4BE5" w:rsidRDefault="00CD4BE5" w:rsidP="00CD4BE5">
      <w:pPr>
        <w:pStyle w:val="Akapitzlist"/>
        <w:spacing w:before="120"/>
        <w:ind w:left="780"/>
        <w:jc w:val="both"/>
        <w:rPr>
          <w:lang w:val="en-US"/>
        </w:rPr>
      </w:pPr>
      <w:r w:rsidRPr="00CD4BE5">
        <w:rPr>
          <w:lang w:val="en-US"/>
        </w:rPr>
        <w:t>• preparing scientific publications;</w:t>
      </w:r>
    </w:p>
    <w:p w14:paraId="64557D9B" w14:textId="2AD356A9" w:rsidR="00CD4BE5" w:rsidRPr="00CD4BE5" w:rsidRDefault="00CD4BE5" w:rsidP="00CD4BE5">
      <w:pPr>
        <w:pStyle w:val="Akapitzlist"/>
        <w:spacing w:before="120"/>
        <w:ind w:left="780"/>
        <w:jc w:val="both"/>
        <w:rPr>
          <w:lang w:val="en-US"/>
        </w:rPr>
      </w:pPr>
      <w:r w:rsidRPr="00CD4BE5">
        <w:rPr>
          <w:lang w:val="en-US"/>
        </w:rPr>
        <w:t>• building scientific and business consortiums of the Lodz University of Technology with scientific units and entrepreneurs operating in Poland and abroad and developing research and development projects;</w:t>
      </w:r>
    </w:p>
    <w:p w14:paraId="47045C81" w14:textId="77777777" w:rsidR="00CD4BE5" w:rsidRPr="00CD4BE5" w:rsidRDefault="00CD4BE5" w:rsidP="00CD4BE5">
      <w:pPr>
        <w:numPr>
          <w:ilvl w:val="0"/>
          <w:numId w:val="21"/>
        </w:numPr>
        <w:spacing w:after="160" w:line="259" w:lineRule="auto"/>
        <w:ind w:left="780"/>
        <w:contextualSpacing/>
        <w:jc w:val="both"/>
        <w:rPr>
          <w:rFonts w:eastAsiaTheme="minorHAnsi"/>
          <w:lang w:val="en-US" w:eastAsia="en-US"/>
        </w:rPr>
      </w:pPr>
      <w:r w:rsidRPr="00CD4BE5">
        <w:rPr>
          <w:rFonts w:eastAsiaTheme="minorHAnsi"/>
          <w:lang w:val="en" w:eastAsia="en-US"/>
        </w:rPr>
        <w:t xml:space="preserve">chemical process safety, occupational health and safety, chemical engineering, environmental engineering, </w:t>
      </w:r>
    </w:p>
    <w:p w14:paraId="61C0BAA6" w14:textId="77777777" w:rsidR="00CD4BE5" w:rsidRPr="00CD4BE5" w:rsidRDefault="00CD4BE5" w:rsidP="00CD4BE5">
      <w:pPr>
        <w:pStyle w:val="Akapitzlist"/>
        <w:rPr>
          <w:lang w:val="en-GB"/>
        </w:rPr>
      </w:pPr>
      <w:r w:rsidRPr="00CD4BE5">
        <w:rPr>
          <w:b/>
          <w:bCs/>
          <w:lang w:val="en-US"/>
        </w:rPr>
        <w:t>Didactics:</w:t>
      </w:r>
      <w:r w:rsidRPr="00CD4BE5">
        <w:rPr>
          <w:lang w:val="en"/>
        </w:rPr>
        <w:t xml:space="preserve"> s</w:t>
      </w:r>
      <w:proofErr w:type="spellStart"/>
      <w:r w:rsidRPr="00CD4BE5">
        <w:rPr>
          <w:lang w:val="en-GB"/>
        </w:rPr>
        <w:t>afety</w:t>
      </w:r>
      <w:proofErr w:type="spellEnd"/>
      <w:r w:rsidRPr="00CD4BE5">
        <w:rPr>
          <w:lang w:val="en-GB"/>
        </w:rPr>
        <w:t xml:space="preserve"> in unit operations,  </w:t>
      </w:r>
      <w:r w:rsidRPr="00CD4BE5">
        <w:rPr>
          <w:rStyle w:val="tlid-translation"/>
          <w:lang w:val="en"/>
        </w:rPr>
        <w:t>occupational</w:t>
      </w:r>
      <w:r w:rsidRPr="00CD4BE5">
        <w:rPr>
          <w:lang w:val="en-GB"/>
        </w:rPr>
        <w:t xml:space="preserve"> risk assessment, chemical agents, legal and   </w:t>
      </w:r>
    </w:p>
    <w:p w14:paraId="39C568C4" w14:textId="77777777" w:rsidR="00CD4BE5" w:rsidRPr="00CD4BE5" w:rsidRDefault="00CD4BE5" w:rsidP="00CD4BE5">
      <w:pPr>
        <w:pStyle w:val="Akapitzlist"/>
        <w:numPr>
          <w:ilvl w:val="0"/>
          <w:numId w:val="21"/>
        </w:numPr>
        <w:rPr>
          <w:lang w:val="en-GB"/>
        </w:rPr>
      </w:pPr>
      <w:r w:rsidRPr="00CD4BE5">
        <w:rPr>
          <w:lang w:val="en-GB"/>
        </w:rPr>
        <w:t>procedural standards in the process industry, process safety and environmental protection,</w:t>
      </w:r>
    </w:p>
    <w:p w14:paraId="655107B5" w14:textId="77777777" w:rsidR="00CD4BE5" w:rsidRPr="00CD4BE5" w:rsidRDefault="00CD4BE5" w:rsidP="00CD4BE5">
      <w:pPr>
        <w:pStyle w:val="Akapitzlist"/>
        <w:numPr>
          <w:ilvl w:val="0"/>
          <w:numId w:val="21"/>
        </w:numPr>
        <w:rPr>
          <w:lang w:val="en-GB"/>
        </w:rPr>
      </w:pPr>
      <w:r w:rsidRPr="00CD4BE5">
        <w:rPr>
          <w:lang w:val="en-GB"/>
        </w:rPr>
        <w:t>occupational Health and Safety, ergonomics, Industry 4.0 in process safety and occupational safety management, occupational diseases, crisis management, toxicology and occupational hygiene</w:t>
      </w:r>
    </w:p>
    <w:p w14:paraId="08B05702" w14:textId="77777777" w:rsidR="00CD4BE5" w:rsidRPr="00CD4BE5" w:rsidRDefault="00CD4BE5" w:rsidP="00CD4BE5">
      <w:pPr>
        <w:pStyle w:val="Akapitzlist"/>
        <w:spacing w:before="120"/>
        <w:ind w:left="780"/>
        <w:jc w:val="both"/>
        <w:rPr>
          <w:lang w:val="en-GB"/>
        </w:rPr>
      </w:pPr>
    </w:p>
    <w:p w14:paraId="31275D68" w14:textId="77777777" w:rsidR="00CD4BE5" w:rsidRPr="00CD4BE5" w:rsidRDefault="00CD4BE5" w:rsidP="00CD4BE5">
      <w:pPr>
        <w:pStyle w:val="Akapitzlist"/>
        <w:spacing w:before="120"/>
        <w:ind w:left="780"/>
        <w:jc w:val="both"/>
        <w:rPr>
          <w:b/>
          <w:bCs/>
          <w:lang w:val="en-US"/>
        </w:rPr>
      </w:pPr>
    </w:p>
    <w:p w14:paraId="3D09436A" w14:textId="77777777" w:rsidR="000E53B2" w:rsidRPr="00C71596" w:rsidRDefault="000E53B2" w:rsidP="000E53B2">
      <w:pPr>
        <w:spacing w:before="120"/>
        <w:ind w:left="425" w:hanging="425"/>
        <w:jc w:val="both"/>
        <w:rPr>
          <w:lang w:val="en-US"/>
        </w:rPr>
      </w:pPr>
      <w:r w:rsidRPr="00C71596">
        <w:rPr>
          <w:lang w:val="en-US"/>
        </w:rPr>
        <w:t>4.</w:t>
      </w:r>
      <w:r w:rsidRPr="00C71596">
        <w:rPr>
          <w:lang w:val="en-US"/>
        </w:rPr>
        <w:tab/>
      </w:r>
      <w:r w:rsidRPr="00CD4BE5">
        <w:rPr>
          <w:b/>
          <w:bCs/>
          <w:lang w:val="en-US"/>
        </w:rPr>
        <w:t>List of the required documents:</w:t>
      </w:r>
    </w:p>
    <w:p w14:paraId="276C14B3" w14:textId="77777777" w:rsidR="000E53B2" w:rsidRPr="005F1F68" w:rsidRDefault="000E53B2" w:rsidP="000E53B2">
      <w:pPr>
        <w:spacing w:before="120"/>
        <w:ind w:left="850" w:hanging="425"/>
        <w:jc w:val="both"/>
        <w:rPr>
          <w:rFonts w:cs="Times New Roman"/>
          <w:szCs w:val="24"/>
          <w:lang w:val="en-US"/>
        </w:rPr>
      </w:pPr>
      <w:r w:rsidRPr="005F1F68">
        <w:rPr>
          <w:rFonts w:cs="Times New Roman"/>
          <w:szCs w:val="24"/>
          <w:lang w:val="en-US"/>
        </w:rPr>
        <w:t>1)</w:t>
      </w:r>
      <w:r w:rsidRPr="005F1F68">
        <w:rPr>
          <w:rFonts w:cs="Times New Roman"/>
          <w:szCs w:val="24"/>
          <w:lang w:val="en-US"/>
        </w:rPr>
        <w:tab/>
        <w:t>application for employment to the Rector of Lodz University of Technology;</w:t>
      </w:r>
    </w:p>
    <w:p w14:paraId="7862CCAC" w14:textId="61337480" w:rsidR="000E53B2" w:rsidRPr="005F1F68" w:rsidRDefault="000E53B2" w:rsidP="000E53B2">
      <w:pPr>
        <w:spacing w:before="120"/>
        <w:ind w:left="850" w:hanging="425"/>
        <w:jc w:val="both"/>
        <w:rPr>
          <w:rFonts w:cs="Times New Roman"/>
          <w:szCs w:val="24"/>
          <w:lang w:val="en-US"/>
        </w:rPr>
      </w:pPr>
      <w:r>
        <w:rPr>
          <w:rFonts w:cs="Times New Roman"/>
          <w:szCs w:val="24"/>
          <w:lang w:val="en-US"/>
        </w:rPr>
        <w:t>2)</w:t>
      </w:r>
      <w:r>
        <w:rPr>
          <w:rFonts w:cs="Times New Roman"/>
          <w:szCs w:val="24"/>
          <w:lang w:val="en-US"/>
        </w:rPr>
        <w:tab/>
        <w:t>p</w:t>
      </w:r>
      <w:r w:rsidRPr="005F1F68">
        <w:rPr>
          <w:rFonts w:cs="Times New Roman"/>
          <w:szCs w:val="24"/>
          <w:lang w:val="en-US"/>
        </w:rPr>
        <w:t xml:space="preserve">ersonal questionnaire for a person applying for employment at Lodz University of Technology, as provided in </w:t>
      </w:r>
      <w:r>
        <w:rPr>
          <w:rFonts w:cs="Times New Roman"/>
          <w:szCs w:val="24"/>
          <w:lang w:val="en-US"/>
        </w:rPr>
        <w:t>Annex</w:t>
      </w:r>
      <w:r w:rsidRPr="005F1F68">
        <w:rPr>
          <w:rFonts w:cs="Times New Roman"/>
          <w:szCs w:val="24"/>
          <w:lang w:val="en-US"/>
        </w:rPr>
        <w:t xml:space="preserve"> no. 1.1 to the OTM-R </w:t>
      </w:r>
      <w:r w:rsidR="00DD59B8" w:rsidRPr="005F1F68">
        <w:rPr>
          <w:rFonts w:cs="Times New Roman"/>
          <w:szCs w:val="24"/>
          <w:lang w:val="en-US"/>
        </w:rPr>
        <w:t>Policy - Open Transparent Merit</w:t>
      </w:r>
      <w:r w:rsidR="00DD59B8">
        <w:rPr>
          <w:rFonts w:cs="Times New Roman"/>
          <w:szCs w:val="24"/>
          <w:lang w:val="en-US"/>
        </w:rPr>
        <w:t>-Based</w:t>
      </w:r>
      <w:r w:rsidR="00DD59B8" w:rsidRPr="005F1F68">
        <w:rPr>
          <w:rFonts w:cs="Times New Roman"/>
          <w:szCs w:val="24"/>
          <w:lang w:val="en-US"/>
        </w:rPr>
        <w:t xml:space="preserve"> Recruitment</w:t>
      </w:r>
      <w:r w:rsidRPr="005F1F68">
        <w:rPr>
          <w:rFonts w:cs="Times New Roman"/>
          <w:szCs w:val="24"/>
          <w:lang w:val="en-US"/>
        </w:rPr>
        <w:t>;</w:t>
      </w:r>
    </w:p>
    <w:p w14:paraId="0152E4CA" w14:textId="64D01D06" w:rsidR="000E53B2" w:rsidRPr="005F1F68" w:rsidRDefault="000E53B2" w:rsidP="000E53B2">
      <w:pPr>
        <w:spacing w:before="120"/>
        <w:ind w:left="850" w:hanging="425"/>
        <w:jc w:val="both"/>
        <w:rPr>
          <w:rFonts w:cs="Times New Roman"/>
          <w:szCs w:val="24"/>
          <w:lang w:val="en-US"/>
        </w:rPr>
      </w:pPr>
      <w:r>
        <w:rPr>
          <w:rFonts w:cs="Times New Roman"/>
          <w:szCs w:val="24"/>
          <w:lang w:val="en-US"/>
        </w:rPr>
        <w:t xml:space="preserve">3) </w:t>
      </w:r>
      <w:r>
        <w:rPr>
          <w:rFonts w:cs="Times New Roman"/>
          <w:szCs w:val="24"/>
          <w:lang w:val="en-US"/>
        </w:rPr>
        <w:tab/>
      </w:r>
      <w:r w:rsidRPr="005F1F68">
        <w:rPr>
          <w:rFonts w:cs="Times New Roman"/>
          <w:szCs w:val="24"/>
          <w:lang w:val="en-US"/>
        </w:rPr>
        <w:t xml:space="preserve">Data Privacy Statement as provided in </w:t>
      </w:r>
      <w:r>
        <w:rPr>
          <w:rFonts w:cs="Times New Roman"/>
          <w:szCs w:val="24"/>
          <w:lang w:val="en-US"/>
        </w:rPr>
        <w:t>Annex</w:t>
      </w:r>
      <w:r w:rsidRPr="005F1F68">
        <w:rPr>
          <w:rFonts w:cs="Times New Roman"/>
          <w:szCs w:val="24"/>
          <w:lang w:val="en-US"/>
        </w:rPr>
        <w:t xml:space="preserve"> no. 1.2 to the </w:t>
      </w:r>
      <w:r w:rsidR="00DD59B8" w:rsidRPr="005F1F68">
        <w:rPr>
          <w:rFonts w:cs="Times New Roman"/>
          <w:szCs w:val="24"/>
          <w:lang w:val="en-US"/>
        </w:rPr>
        <w:t>OTM-R Policy - Open Transparent Merit</w:t>
      </w:r>
      <w:r w:rsidR="00DD59B8">
        <w:rPr>
          <w:rFonts w:cs="Times New Roman"/>
          <w:szCs w:val="24"/>
          <w:lang w:val="en-US"/>
        </w:rPr>
        <w:t>-Based</w:t>
      </w:r>
      <w:r w:rsidR="00DD59B8" w:rsidRPr="005F1F68">
        <w:rPr>
          <w:rFonts w:cs="Times New Roman"/>
          <w:szCs w:val="24"/>
          <w:lang w:val="en-US"/>
        </w:rPr>
        <w:t xml:space="preserve"> Recruitment</w:t>
      </w:r>
      <w:r w:rsidRPr="005F1F68">
        <w:rPr>
          <w:rFonts w:cs="Times New Roman"/>
          <w:szCs w:val="24"/>
          <w:lang w:val="en-US"/>
        </w:rPr>
        <w:t>;</w:t>
      </w:r>
    </w:p>
    <w:p w14:paraId="641FC810" w14:textId="6A984843" w:rsidR="000E53B2" w:rsidRPr="005F1F68" w:rsidRDefault="000E53B2" w:rsidP="000E53B2">
      <w:pPr>
        <w:spacing w:before="120"/>
        <w:ind w:left="850" w:hanging="425"/>
        <w:jc w:val="both"/>
        <w:rPr>
          <w:rFonts w:cs="Times New Roman"/>
          <w:szCs w:val="24"/>
          <w:lang w:val="en-US"/>
        </w:rPr>
      </w:pPr>
      <w:r>
        <w:rPr>
          <w:rFonts w:cs="Times New Roman"/>
          <w:szCs w:val="24"/>
          <w:lang w:val="en-US"/>
        </w:rPr>
        <w:t>4)</w:t>
      </w:r>
      <w:r>
        <w:rPr>
          <w:rFonts w:cs="Times New Roman"/>
          <w:szCs w:val="24"/>
          <w:lang w:val="en-US"/>
        </w:rPr>
        <w:tab/>
      </w:r>
      <w:r w:rsidRPr="005F1F68">
        <w:rPr>
          <w:rFonts w:cs="Times New Roman"/>
          <w:szCs w:val="24"/>
          <w:lang w:val="en-US"/>
        </w:rPr>
        <w:t xml:space="preserve">Consent to the processing of personal data, as provided in </w:t>
      </w:r>
      <w:r>
        <w:rPr>
          <w:rFonts w:cs="Times New Roman"/>
          <w:szCs w:val="24"/>
          <w:lang w:val="en-US"/>
        </w:rPr>
        <w:t>Annex</w:t>
      </w:r>
      <w:r w:rsidRPr="005F1F68">
        <w:rPr>
          <w:rFonts w:cs="Times New Roman"/>
          <w:szCs w:val="24"/>
          <w:lang w:val="en-US"/>
        </w:rPr>
        <w:t xml:space="preserve"> no. 1.3 to the </w:t>
      </w:r>
      <w:r w:rsidR="00DD59B8" w:rsidRPr="005F1F68">
        <w:rPr>
          <w:rFonts w:cs="Times New Roman"/>
          <w:szCs w:val="24"/>
          <w:lang w:val="en-US"/>
        </w:rPr>
        <w:t>OTM-R Policy - Open Transparent Merit</w:t>
      </w:r>
      <w:r w:rsidR="00DD59B8">
        <w:rPr>
          <w:rFonts w:cs="Times New Roman"/>
          <w:szCs w:val="24"/>
          <w:lang w:val="en-US"/>
        </w:rPr>
        <w:t>-Based</w:t>
      </w:r>
      <w:r w:rsidR="00DD59B8" w:rsidRPr="005F1F68">
        <w:rPr>
          <w:rFonts w:cs="Times New Roman"/>
          <w:szCs w:val="24"/>
          <w:lang w:val="en-US"/>
        </w:rPr>
        <w:t xml:space="preserve"> Recruitment</w:t>
      </w:r>
      <w:r w:rsidRPr="005F1F68">
        <w:rPr>
          <w:rFonts w:cs="Times New Roman"/>
          <w:szCs w:val="24"/>
          <w:lang w:val="en-US"/>
        </w:rPr>
        <w:t>;</w:t>
      </w:r>
    </w:p>
    <w:p w14:paraId="324AEDDF" w14:textId="77777777" w:rsidR="000E53B2" w:rsidRPr="005F1F68" w:rsidRDefault="000E53B2" w:rsidP="000E53B2">
      <w:pPr>
        <w:spacing w:before="120"/>
        <w:ind w:left="850" w:hanging="425"/>
        <w:jc w:val="both"/>
        <w:rPr>
          <w:rFonts w:cs="Times New Roman"/>
          <w:szCs w:val="24"/>
          <w:lang w:val="en-US"/>
        </w:rPr>
      </w:pPr>
      <w:r>
        <w:rPr>
          <w:rFonts w:cs="Times New Roman"/>
          <w:szCs w:val="24"/>
          <w:lang w:val="en-US"/>
        </w:rPr>
        <w:t>5)</w:t>
      </w:r>
      <w:r>
        <w:rPr>
          <w:rFonts w:cs="Times New Roman"/>
          <w:szCs w:val="24"/>
          <w:lang w:val="en-US"/>
        </w:rPr>
        <w:tab/>
      </w:r>
      <w:r w:rsidRPr="005F1F68">
        <w:rPr>
          <w:rFonts w:cs="Times New Roman"/>
          <w:szCs w:val="24"/>
          <w:lang w:val="en-US"/>
        </w:rPr>
        <w:t xml:space="preserve">true copies/copies of diplomas; </w:t>
      </w:r>
    </w:p>
    <w:p w14:paraId="7F946411" w14:textId="77777777" w:rsidR="000E53B2" w:rsidRPr="005F1F68" w:rsidRDefault="000E53B2" w:rsidP="000E53B2">
      <w:pPr>
        <w:spacing w:before="120"/>
        <w:ind w:left="850" w:hanging="425"/>
        <w:jc w:val="both"/>
        <w:rPr>
          <w:rFonts w:cs="Times New Roman"/>
          <w:szCs w:val="24"/>
          <w:lang w:val="en-US"/>
        </w:rPr>
      </w:pPr>
      <w:r>
        <w:rPr>
          <w:rFonts w:cs="Times New Roman"/>
          <w:szCs w:val="24"/>
          <w:lang w:val="en-US"/>
        </w:rPr>
        <w:t>6)</w:t>
      </w:r>
      <w:r>
        <w:rPr>
          <w:rFonts w:cs="Times New Roman"/>
          <w:szCs w:val="24"/>
          <w:lang w:val="en-US"/>
        </w:rPr>
        <w:tab/>
      </w:r>
      <w:r w:rsidRPr="005F1F68">
        <w:rPr>
          <w:rFonts w:cs="Times New Roman"/>
          <w:szCs w:val="24"/>
          <w:lang w:val="en-US"/>
        </w:rPr>
        <w:t>other documents proving the qualifications.</w:t>
      </w:r>
    </w:p>
    <w:p w14:paraId="7ACFDB21" w14:textId="77777777" w:rsidR="000E53B2" w:rsidRPr="00FA3583" w:rsidRDefault="000E53B2" w:rsidP="000E53B2">
      <w:pPr>
        <w:spacing w:before="120"/>
        <w:ind w:left="425" w:hanging="425"/>
        <w:jc w:val="both"/>
        <w:rPr>
          <w:lang w:val="en-US"/>
        </w:rPr>
      </w:pPr>
      <w:r w:rsidRPr="00FA3583">
        <w:rPr>
          <w:lang w:val="en-US"/>
        </w:rPr>
        <w:t>5.</w:t>
      </w:r>
      <w:r w:rsidRPr="00FA3583">
        <w:rPr>
          <w:lang w:val="en-US"/>
        </w:rPr>
        <w:tab/>
        <w:t>the place, manner, and deadline for submitting the documents (as well as information concerning their return);</w:t>
      </w:r>
    </w:p>
    <w:p w14:paraId="1316840A" w14:textId="77777777" w:rsidR="000E53B2" w:rsidRPr="00FA3583" w:rsidRDefault="000E53B2" w:rsidP="000E53B2">
      <w:pPr>
        <w:spacing w:before="120"/>
        <w:ind w:left="425" w:hanging="425"/>
        <w:jc w:val="both"/>
        <w:rPr>
          <w:lang w:val="en-US"/>
        </w:rPr>
      </w:pPr>
      <w:r w:rsidRPr="00FA3583">
        <w:rPr>
          <w:lang w:val="en-US"/>
        </w:rPr>
        <w:t>6</w:t>
      </w:r>
      <w:r>
        <w:rPr>
          <w:lang w:val="en-US"/>
        </w:rPr>
        <w:t>.</w:t>
      </w:r>
      <w:r w:rsidRPr="00FA3583">
        <w:rPr>
          <w:lang w:val="en-US"/>
        </w:rPr>
        <w:t xml:space="preserve"> </w:t>
      </w:r>
      <w:r w:rsidRPr="00FA3583">
        <w:rPr>
          <w:lang w:val="en-US"/>
        </w:rPr>
        <w:tab/>
        <w:t>contact person and postal and e-mail addresses to which documents or scans thereof may be forwarded;</w:t>
      </w:r>
    </w:p>
    <w:p w14:paraId="61D441A2" w14:textId="0CB0DF83" w:rsidR="000E53B2" w:rsidRDefault="000E53B2" w:rsidP="000E53B2">
      <w:pPr>
        <w:spacing w:before="120"/>
        <w:ind w:left="425" w:hanging="425"/>
        <w:jc w:val="both"/>
        <w:rPr>
          <w:lang w:val="en-US"/>
        </w:rPr>
      </w:pPr>
      <w:r w:rsidRPr="00FA3583">
        <w:rPr>
          <w:lang w:val="en-US"/>
        </w:rPr>
        <w:t>7</w:t>
      </w:r>
      <w:r>
        <w:rPr>
          <w:lang w:val="en-US"/>
        </w:rPr>
        <w:t>.</w:t>
      </w:r>
      <w:r w:rsidRPr="00FA3583">
        <w:rPr>
          <w:lang w:val="en-US"/>
        </w:rPr>
        <w:tab/>
        <w:t>the expected date of the announcement of the decision.</w:t>
      </w:r>
    </w:p>
    <w:p w14:paraId="787B5D88" w14:textId="566454C7" w:rsidR="00CD4BE5" w:rsidRDefault="00CD4BE5" w:rsidP="000E53B2">
      <w:pPr>
        <w:spacing w:before="120"/>
        <w:ind w:left="425" w:hanging="425"/>
        <w:jc w:val="both"/>
        <w:rPr>
          <w:lang w:val="en-US"/>
        </w:rPr>
      </w:pPr>
    </w:p>
    <w:p w14:paraId="62153753" w14:textId="62F84D9B" w:rsidR="00CD4BE5" w:rsidRDefault="00CD4BE5" w:rsidP="000E53B2">
      <w:pPr>
        <w:spacing w:before="120"/>
        <w:ind w:left="425" w:hanging="425"/>
        <w:jc w:val="both"/>
        <w:rPr>
          <w:lang w:val="en-US"/>
        </w:rPr>
      </w:pPr>
    </w:p>
    <w:p w14:paraId="6AC62712" w14:textId="77777777" w:rsidR="00CD4BE5" w:rsidRDefault="00CD4BE5" w:rsidP="000E53B2">
      <w:pPr>
        <w:spacing w:before="120"/>
        <w:ind w:left="425" w:hanging="425"/>
        <w:jc w:val="both"/>
        <w:rPr>
          <w:lang w:val="en-US"/>
        </w:rPr>
      </w:pPr>
    </w:p>
    <w:p w14:paraId="0C7D05B2" w14:textId="62243BBA" w:rsidR="00CD4BE5" w:rsidRPr="00CD4BE5" w:rsidRDefault="00CD4BE5" w:rsidP="00CD4BE5">
      <w:pPr>
        <w:pStyle w:val="Akapitzlist"/>
        <w:numPr>
          <w:ilvl w:val="0"/>
          <w:numId w:val="23"/>
        </w:numPr>
        <w:spacing w:before="120" w:after="160" w:line="259" w:lineRule="auto"/>
        <w:jc w:val="both"/>
        <w:rPr>
          <w:rFonts w:eastAsiaTheme="minorHAnsi"/>
          <w:b/>
          <w:bCs/>
          <w:lang w:val="en-US" w:eastAsia="en-US"/>
        </w:rPr>
      </w:pPr>
      <w:r w:rsidRPr="00CD4BE5">
        <w:rPr>
          <w:rFonts w:eastAsiaTheme="minorHAnsi"/>
          <w:b/>
          <w:bCs/>
          <w:lang w:val="en-US" w:eastAsia="en-US"/>
        </w:rPr>
        <w:t>The place, manner, and deadline for submitting the documents (as well as information concerning their return);</w:t>
      </w:r>
    </w:p>
    <w:p w14:paraId="335028D3" w14:textId="77777777" w:rsidR="00CD4BE5" w:rsidRPr="00CD4BE5" w:rsidRDefault="00CD4BE5" w:rsidP="00CD4BE5">
      <w:pPr>
        <w:autoSpaceDE w:val="0"/>
        <w:autoSpaceDN w:val="0"/>
        <w:adjustRightInd w:val="0"/>
        <w:ind w:left="426"/>
        <w:rPr>
          <w:rFonts w:eastAsiaTheme="minorHAnsi"/>
          <w:lang w:val="en" w:eastAsia="en-US"/>
        </w:rPr>
      </w:pPr>
      <w:r w:rsidRPr="00CD4BE5">
        <w:rPr>
          <w:rFonts w:eastAsiaTheme="minorHAnsi"/>
          <w:b/>
          <w:lang w:val="en" w:eastAsia="en-US"/>
        </w:rPr>
        <w:t>Applications should be submitted to the following address:</w:t>
      </w:r>
      <w:r w:rsidRPr="00CD4BE5">
        <w:rPr>
          <w:rFonts w:eastAsiaTheme="minorHAnsi"/>
          <w:b/>
          <w:lang w:val="en" w:eastAsia="en-US"/>
        </w:rPr>
        <w:br/>
      </w:r>
      <w:r w:rsidRPr="00CD4BE5">
        <w:rPr>
          <w:rFonts w:eastAsiaTheme="minorHAnsi"/>
          <w:lang w:val="en-GB" w:eastAsia="en-US"/>
        </w:rPr>
        <w:t>Faculty of Process and Environmental Engineering</w:t>
      </w:r>
      <w:r w:rsidRPr="00CD4BE5">
        <w:rPr>
          <w:rFonts w:eastAsiaTheme="minorHAnsi"/>
          <w:lang w:val="en" w:eastAsia="en-US"/>
        </w:rPr>
        <w:t xml:space="preserve"> </w:t>
      </w:r>
    </w:p>
    <w:p w14:paraId="253AF21B" w14:textId="77777777" w:rsidR="00CD4BE5" w:rsidRPr="00CD4BE5" w:rsidRDefault="00CD4BE5" w:rsidP="00CD4BE5">
      <w:pPr>
        <w:autoSpaceDE w:val="0"/>
        <w:autoSpaceDN w:val="0"/>
        <w:adjustRightInd w:val="0"/>
        <w:rPr>
          <w:rFonts w:eastAsiaTheme="minorHAnsi"/>
          <w:lang w:val="en" w:eastAsia="en-US"/>
        </w:rPr>
      </w:pPr>
      <w:r w:rsidRPr="00CD4BE5">
        <w:rPr>
          <w:rFonts w:eastAsiaTheme="minorHAnsi"/>
          <w:bCs/>
          <w:smallCaps/>
          <w:lang w:val="en-US" w:eastAsia="en-US"/>
        </w:rPr>
        <w:t>Lodz University of Technology</w:t>
      </w:r>
      <w:r w:rsidRPr="00CD4BE5">
        <w:rPr>
          <w:rFonts w:eastAsiaTheme="minorHAnsi"/>
          <w:lang w:val="en" w:eastAsia="en-US"/>
        </w:rPr>
        <w:t xml:space="preserve"> </w:t>
      </w:r>
    </w:p>
    <w:p w14:paraId="6166CC46" w14:textId="77777777" w:rsidR="00CD4BE5" w:rsidRPr="00CD4BE5" w:rsidRDefault="00CD4BE5" w:rsidP="00CD4BE5">
      <w:pPr>
        <w:autoSpaceDE w:val="0"/>
        <w:autoSpaceDN w:val="0"/>
        <w:adjustRightInd w:val="0"/>
        <w:rPr>
          <w:rFonts w:eastAsiaTheme="minorHAnsi"/>
          <w:color w:val="000000"/>
          <w:lang w:val="en-US" w:eastAsia="en-US"/>
        </w:rPr>
      </w:pPr>
      <w:proofErr w:type="spellStart"/>
      <w:r w:rsidRPr="00CD4BE5">
        <w:rPr>
          <w:rFonts w:eastAsiaTheme="minorHAnsi"/>
          <w:color w:val="000000"/>
          <w:lang w:val="en-US" w:eastAsia="en-US"/>
        </w:rPr>
        <w:t>Wolczanska</w:t>
      </w:r>
      <w:proofErr w:type="spellEnd"/>
      <w:r w:rsidRPr="00CD4BE5">
        <w:rPr>
          <w:rFonts w:eastAsiaTheme="minorHAnsi"/>
          <w:color w:val="000000"/>
          <w:lang w:val="en-US" w:eastAsia="en-US"/>
        </w:rPr>
        <w:t xml:space="preserve"> Street 213 </w:t>
      </w:r>
    </w:p>
    <w:p w14:paraId="3A999A77" w14:textId="77777777" w:rsidR="0011685B" w:rsidRDefault="00CD4BE5" w:rsidP="00CD4BE5">
      <w:pPr>
        <w:autoSpaceDE w:val="0"/>
        <w:autoSpaceDN w:val="0"/>
        <w:adjustRightInd w:val="0"/>
        <w:ind w:left="426"/>
        <w:rPr>
          <w:rFonts w:eastAsiaTheme="minorHAnsi"/>
          <w:b/>
          <w:bCs/>
          <w:lang w:val="en" w:eastAsia="en-US"/>
        </w:rPr>
      </w:pPr>
      <w:r w:rsidRPr="00CD4BE5">
        <w:rPr>
          <w:rFonts w:eastAsiaTheme="minorHAnsi"/>
          <w:lang w:val="en" w:eastAsia="en-US"/>
        </w:rPr>
        <w:t>93-005 Lodz (secretary)</w:t>
      </w:r>
      <w:r w:rsidRPr="00CD4BE5">
        <w:rPr>
          <w:rFonts w:eastAsiaTheme="minorHAnsi"/>
          <w:lang w:val="en" w:eastAsia="en-US"/>
        </w:rPr>
        <w:br/>
        <w:t xml:space="preserve">with the note: </w:t>
      </w:r>
      <w:r w:rsidRPr="00CD4BE5">
        <w:rPr>
          <w:rFonts w:eastAsiaTheme="minorHAnsi"/>
          <w:b/>
          <w:bCs/>
          <w:lang w:val="en" w:eastAsia="en-US"/>
        </w:rPr>
        <w:t>"</w:t>
      </w:r>
      <w:r w:rsidRPr="00CD4BE5">
        <w:rPr>
          <w:b/>
          <w:bCs/>
          <w:lang w:val="en-US"/>
        </w:rPr>
        <w:t>Job Application</w:t>
      </w:r>
      <w:r>
        <w:rPr>
          <w:b/>
          <w:bCs/>
          <w:lang w:val="en-US"/>
        </w:rPr>
        <w:t xml:space="preserve"> - </w:t>
      </w:r>
      <w:r w:rsidRPr="00CD4BE5">
        <w:rPr>
          <w:rFonts w:eastAsiaTheme="minorHAnsi"/>
          <w:b/>
          <w:bCs/>
          <w:lang w:val="en" w:eastAsia="en-US"/>
        </w:rPr>
        <w:t xml:space="preserve">Competition for the position of </w:t>
      </w:r>
      <w:r w:rsidRPr="00CD4BE5">
        <w:rPr>
          <w:rFonts w:eastAsiaTheme="minorHAnsi"/>
          <w:b/>
          <w:bCs/>
          <w:lang w:val="en-GB" w:eastAsia="en-US"/>
        </w:rPr>
        <w:t xml:space="preserve">Assistant </w:t>
      </w:r>
      <w:r w:rsidRPr="00CD4BE5">
        <w:rPr>
          <w:rFonts w:eastAsiaTheme="minorHAnsi"/>
          <w:b/>
          <w:bCs/>
          <w:lang w:val="en" w:eastAsia="en-US"/>
        </w:rPr>
        <w:t>– K91"</w:t>
      </w:r>
    </w:p>
    <w:p w14:paraId="3FB78ACC" w14:textId="2E2E204B" w:rsidR="00CD4BE5" w:rsidRPr="00CD4BE5" w:rsidRDefault="00CD4BE5" w:rsidP="00CD4BE5">
      <w:pPr>
        <w:autoSpaceDE w:val="0"/>
        <w:autoSpaceDN w:val="0"/>
        <w:adjustRightInd w:val="0"/>
        <w:ind w:left="426"/>
        <w:rPr>
          <w:rFonts w:eastAsiaTheme="minorHAnsi"/>
          <w:lang w:val="en" w:eastAsia="en-US"/>
        </w:rPr>
      </w:pPr>
      <w:r w:rsidRPr="00CD4BE5">
        <w:rPr>
          <w:rFonts w:eastAsiaTheme="minorHAnsi"/>
          <w:b/>
          <w:bCs/>
          <w:lang w:val="en" w:eastAsia="en-US"/>
        </w:rPr>
        <w:br/>
      </w:r>
      <w:r w:rsidRPr="00CD4BE5">
        <w:rPr>
          <w:rFonts w:eastAsiaTheme="minorHAnsi"/>
          <w:lang w:val="en" w:eastAsia="en-US"/>
        </w:rPr>
        <w:t xml:space="preserve">or send to the e-mail address: </w:t>
      </w:r>
      <w:hyperlink r:id="rId11" w:history="1">
        <w:r w:rsidRPr="00CD4BE5">
          <w:rPr>
            <w:rFonts w:eastAsiaTheme="minorHAnsi"/>
            <w:color w:val="0563C1" w:themeColor="hyperlink"/>
            <w:u w:val="single"/>
            <w:lang w:val="en" w:eastAsia="en-US"/>
          </w:rPr>
          <w:t>joanna.andrzejewska@p.lodz.pl</w:t>
        </w:r>
      </w:hyperlink>
    </w:p>
    <w:p w14:paraId="7F548720" w14:textId="36C5CE30" w:rsidR="00CD4BE5" w:rsidRPr="00CD4BE5" w:rsidRDefault="00CD4BE5" w:rsidP="00CD4BE5">
      <w:pPr>
        <w:autoSpaceDE w:val="0"/>
        <w:autoSpaceDN w:val="0"/>
        <w:adjustRightInd w:val="0"/>
        <w:ind w:left="426"/>
        <w:rPr>
          <w:rFonts w:eastAsiaTheme="minorHAnsi"/>
          <w:lang w:val="en" w:eastAsia="en-US"/>
        </w:rPr>
      </w:pPr>
      <w:r w:rsidRPr="00CD4BE5">
        <w:rPr>
          <w:rFonts w:eastAsiaTheme="minorHAnsi"/>
          <w:lang w:val="en" w:eastAsia="en-US"/>
        </w:rPr>
        <w:t xml:space="preserve">until </w:t>
      </w:r>
      <w:r w:rsidRPr="00CD4BE5">
        <w:rPr>
          <w:rFonts w:eastAsiaTheme="minorHAnsi"/>
          <w:b/>
          <w:bCs/>
          <w:lang w:val="en" w:eastAsia="en-US"/>
        </w:rPr>
        <w:t>1</w:t>
      </w:r>
      <w:r w:rsidR="0011685B">
        <w:rPr>
          <w:rFonts w:eastAsiaTheme="minorHAnsi"/>
          <w:b/>
          <w:bCs/>
          <w:lang w:val="en" w:eastAsia="en-US"/>
        </w:rPr>
        <w:t>8</w:t>
      </w:r>
      <w:r w:rsidRPr="00CD4BE5">
        <w:rPr>
          <w:rFonts w:eastAsiaTheme="minorHAnsi"/>
          <w:b/>
          <w:bCs/>
          <w:lang w:val="en" w:eastAsia="en-US"/>
        </w:rPr>
        <w:t>.1</w:t>
      </w:r>
      <w:r w:rsidR="008E487F">
        <w:rPr>
          <w:rFonts w:eastAsiaTheme="minorHAnsi"/>
          <w:b/>
          <w:bCs/>
          <w:lang w:val="en" w:eastAsia="en-US"/>
        </w:rPr>
        <w:t>2</w:t>
      </w:r>
      <w:r w:rsidRPr="00CD4BE5">
        <w:rPr>
          <w:rFonts w:eastAsiaTheme="minorHAnsi"/>
          <w:b/>
          <w:bCs/>
          <w:lang w:val="en" w:eastAsia="en-US"/>
        </w:rPr>
        <w:t>.2024.</w:t>
      </w:r>
    </w:p>
    <w:p w14:paraId="68D0E0B7" w14:textId="77777777" w:rsidR="00CD4BE5" w:rsidRPr="00CD4BE5" w:rsidRDefault="00CD4BE5" w:rsidP="00CD4BE5">
      <w:pPr>
        <w:jc w:val="both"/>
        <w:rPr>
          <w:rFonts w:eastAsia="Calibri"/>
          <w:lang w:val="en-US" w:eastAsia="en-US"/>
        </w:rPr>
      </w:pPr>
      <w:r w:rsidRPr="00CD4BE5">
        <w:rPr>
          <w:rFonts w:eastAsia="Calibri"/>
          <w:lang w:val="en-US" w:eastAsia="en-US"/>
        </w:rPr>
        <w:t>The Candidates who fulfill the requirements could be invited for a personal interview. Information regarding the interview will be emailed to the Candidate.</w:t>
      </w:r>
    </w:p>
    <w:p w14:paraId="7A747150" w14:textId="602BFA9A" w:rsidR="00CD4BE5" w:rsidRPr="00CD4BE5" w:rsidRDefault="00CD4BE5" w:rsidP="000E53B2">
      <w:pPr>
        <w:spacing w:before="120"/>
        <w:ind w:left="425" w:hanging="425"/>
        <w:jc w:val="both"/>
        <w:rPr>
          <w:lang w:val="en-US"/>
        </w:rPr>
      </w:pPr>
    </w:p>
    <w:p w14:paraId="13459EFF" w14:textId="6F6546B6" w:rsidR="0000086F" w:rsidRPr="0000086F" w:rsidRDefault="0000086F" w:rsidP="0000086F">
      <w:pPr>
        <w:pStyle w:val="Akapitzlist"/>
        <w:numPr>
          <w:ilvl w:val="0"/>
          <w:numId w:val="23"/>
        </w:numPr>
        <w:spacing w:before="120" w:after="160" w:line="259" w:lineRule="auto"/>
        <w:jc w:val="both"/>
        <w:rPr>
          <w:rFonts w:ascii="Times New Roman" w:eastAsiaTheme="minorHAnsi" w:hAnsi="Times New Roman" w:cs="Times New Roman"/>
          <w:sz w:val="22"/>
          <w:szCs w:val="22"/>
          <w:lang w:val="en-US" w:eastAsia="en-US"/>
        </w:rPr>
      </w:pPr>
      <w:r w:rsidRPr="0000086F">
        <w:rPr>
          <w:rFonts w:ascii="Times New Roman" w:eastAsiaTheme="minorHAnsi" w:hAnsi="Times New Roman" w:cs="Times New Roman"/>
          <w:b/>
          <w:bCs/>
          <w:sz w:val="24"/>
          <w:szCs w:val="24"/>
          <w:lang w:val="en-US" w:eastAsia="en-US"/>
        </w:rPr>
        <w:t xml:space="preserve">The expected date of the announcement of the decision: December </w:t>
      </w:r>
      <w:r w:rsidRPr="0000086F">
        <w:rPr>
          <w:rFonts w:ascii="Times New Roman" w:eastAsiaTheme="minorHAnsi" w:hAnsi="Times New Roman" w:cs="Times New Roman"/>
          <w:b/>
          <w:bCs/>
          <w:sz w:val="22"/>
          <w:szCs w:val="22"/>
          <w:lang w:val="en-US" w:eastAsia="en-US"/>
        </w:rPr>
        <w:t>2024 r.</w:t>
      </w:r>
    </w:p>
    <w:p w14:paraId="1239DF8F" w14:textId="77777777" w:rsidR="00CD4BE5" w:rsidRPr="00FA3583" w:rsidRDefault="00CD4BE5" w:rsidP="000E53B2">
      <w:pPr>
        <w:spacing w:before="120"/>
        <w:ind w:left="425" w:hanging="425"/>
        <w:jc w:val="both"/>
        <w:rPr>
          <w:lang w:val="en-US"/>
        </w:rPr>
      </w:pPr>
    </w:p>
    <w:p w14:paraId="0E1E52FF" w14:textId="31C78A11" w:rsidR="000E53B2" w:rsidRDefault="000E53B2" w:rsidP="000E53B2">
      <w:pPr>
        <w:spacing w:before="120"/>
        <w:ind w:left="425" w:hanging="425"/>
        <w:jc w:val="both"/>
        <w:rPr>
          <w:lang w:val="en-US"/>
        </w:rPr>
      </w:pPr>
    </w:p>
    <w:p w14:paraId="4F0888EA" w14:textId="15795193" w:rsidR="0011685B" w:rsidRDefault="0011685B" w:rsidP="000E53B2">
      <w:pPr>
        <w:spacing w:before="120"/>
        <w:ind w:left="425" w:hanging="425"/>
        <w:jc w:val="both"/>
        <w:rPr>
          <w:lang w:val="en-US"/>
        </w:rPr>
      </w:pPr>
    </w:p>
    <w:p w14:paraId="6A3B42B3" w14:textId="7E7AC61C" w:rsidR="0011685B" w:rsidRDefault="0011685B" w:rsidP="000E53B2">
      <w:pPr>
        <w:spacing w:before="120"/>
        <w:ind w:left="425" w:hanging="425"/>
        <w:jc w:val="both"/>
        <w:rPr>
          <w:lang w:val="en-US"/>
        </w:rPr>
      </w:pPr>
    </w:p>
    <w:p w14:paraId="470F0E64" w14:textId="27A7F3A9" w:rsidR="0011685B" w:rsidRDefault="0011685B" w:rsidP="000E53B2">
      <w:pPr>
        <w:spacing w:before="120"/>
        <w:ind w:left="425" w:hanging="425"/>
        <w:jc w:val="both"/>
        <w:rPr>
          <w:lang w:val="en-US"/>
        </w:rPr>
      </w:pPr>
    </w:p>
    <w:p w14:paraId="713B725C" w14:textId="109F16B5" w:rsidR="0011685B" w:rsidRDefault="0011685B" w:rsidP="000E53B2">
      <w:pPr>
        <w:spacing w:before="120"/>
        <w:ind w:left="425" w:hanging="425"/>
        <w:jc w:val="both"/>
        <w:rPr>
          <w:lang w:val="en-US"/>
        </w:rPr>
      </w:pPr>
    </w:p>
    <w:p w14:paraId="4236C4CB" w14:textId="4A286B93" w:rsidR="0011685B" w:rsidRDefault="0011685B" w:rsidP="000E53B2">
      <w:pPr>
        <w:spacing w:before="120"/>
        <w:ind w:left="425" w:hanging="425"/>
        <w:jc w:val="both"/>
        <w:rPr>
          <w:lang w:val="en-US"/>
        </w:rPr>
      </w:pPr>
    </w:p>
    <w:p w14:paraId="0BB3B95A" w14:textId="08DA6819" w:rsidR="0011685B" w:rsidRDefault="0011685B" w:rsidP="000E53B2">
      <w:pPr>
        <w:spacing w:before="120"/>
        <w:ind w:left="425" w:hanging="425"/>
        <w:jc w:val="both"/>
        <w:rPr>
          <w:lang w:val="en-US"/>
        </w:rPr>
      </w:pPr>
    </w:p>
    <w:p w14:paraId="3DD8359D" w14:textId="2A8D9A28" w:rsidR="0011685B" w:rsidRDefault="0011685B" w:rsidP="000E53B2">
      <w:pPr>
        <w:spacing w:before="120"/>
        <w:ind w:left="425" w:hanging="425"/>
        <w:jc w:val="both"/>
        <w:rPr>
          <w:lang w:val="en-US"/>
        </w:rPr>
      </w:pPr>
    </w:p>
    <w:p w14:paraId="155FCD5F" w14:textId="17566B03" w:rsidR="0011685B" w:rsidRDefault="0011685B" w:rsidP="000E53B2">
      <w:pPr>
        <w:spacing w:before="120"/>
        <w:ind w:left="425" w:hanging="425"/>
        <w:jc w:val="both"/>
        <w:rPr>
          <w:lang w:val="en-US"/>
        </w:rPr>
      </w:pPr>
    </w:p>
    <w:p w14:paraId="69542017" w14:textId="5B5FEF91" w:rsidR="0011685B" w:rsidRDefault="0011685B" w:rsidP="000E53B2">
      <w:pPr>
        <w:spacing w:before="120"/>
        <w:ind w:left="425" w:hanging="425"/>
        <w:jc w:val="both"/>
        <w:rPr>
          <w:lang w:val="en-US"/>
        </w:rPr>
      </w:pPr>
    </w:p>
    <w:p w14:paraId="0A766605" w14:textId="7B348735" w:rsidR="0011685B" w:rsidRDefault="0011685B" w:rsidP="000E53B2">
      <w:pPr>
        <w:spacing w:before="120"/>
        <w:ind w:left="425" w:hanging="425"/>
        <w:jc w:val="both"/>
        <w:rPr>
          <w:lang w:val="en-US"/>
        </w:rPr>
      </w:pPr>
    </w:p>
    <w:p w14:paraId="293401B4" w14:textId="4B321D33" w:rsidR="0011685B" w:rsidRDefault="0011685B" w:rsidP="000E53B2">
      <w:pPr>
        <w:spacing w:before="120"/>
        <w:ind w:left="425" w:hanging="425"/>
        <w:jc w:val="both"/>
        <w:rPr>
          <w:lang w:val="en-US"/>
        </w:rPr>
      </w:pPr>
    </w:p>
    <w:p w14:paraId="5C96F9F4" w14:textId="26FFE9F9" w:rsidR="0011685B" w:rsidRDefault="0011685B" w:rsidP="000E53B2">
      <w:pPr>
        <w:spacing w:before="120"/>
        <w:ind w:left="425" w:hanging="425"/>
        <w:jc w:val="both"/>
        <w:rPr>
          <w:lang w:val="en-US"/>
        </w:rPr>
      </w:pPr>
    </w:p>
    <w:p w14:paraId="42BFB140" w14:textId="4EFFBC24" w:rsidR="0011685B" w:rsidRDefault="0011685B" w:rsidP="000E53B2">
      <w:pPr>
        <w:spacing w:before="120"/>
        <w:ind w:left="425" w:hanging="425"/>
        <w:jc w:val="both"/>
        <w:rPr>
          <w:lang w:val="en-US"/>
        </w:rPr>
      </w:pPr>
    </w:p>
    <w:p w14:paraId="43E18D64" w14:textId="3EFA06C7" w:rsidR="0011685B" w:rsidRDefault="0011685B" w:rsidP="000E53B2">
      <w:pPr>
        <w:spacing w:before="120"/>
        <w:ind w:left="425" w:hanging="425"/>
        <w:jc w:val="both"/>
        <w:rPr>
          <w:lang w:val="en-US"/>
        </w:rPr>
      </w:pPr>
    </w:p>
    <w:p w14:paraId="18E2C4C8" w14:textId="4EA3E0E1" w:rsidR="0011685B" w:rsidRDefault="0011685B" w:rsidP="000E53B2">
      <w:pPr>
        <w:spacing w:before="120"/>
        <w:ind w:left="425" w:hanging="425"/>
        <w:jc w:val="both"/>
        <w:rPr>
          <w:lang w:val="en-US"/>
        </w:rPr>
      </w:pPr>
    </w:p>
    <w:p w14:paraId="7FF708BA" w14:textId="4316C47A" w:rsidR="0011685B" w:rsidRDefault="0011685B" w:rsidP="000E53B2">
      <w:pPr>
        <w:spacing w:before="120"/>
        <w:ind w:left="425" w:hanging="425"/>
        <w:jc w:val="both"/>
        <w:rPr>
          <w:lang w:val="en-US"/>
        </w:rPr>
      </w:pPr>
    </w:p>
    <w:p w14:paraId="5B7C4E5E" w14:textId="4AD74204" w:rsidR="0011685B" w:rsidRDefault="0011685B" w:rsidP="000E53B2">
      <w:pPr>
        <w:spacing w:before="120"/>
        <w:ind w:left="425" w:hanging="425"/>
        <w:jc w:val="both"/>
        <w:rPr>
          <w:lang w:val="en-US"/>
        </w:rPr>
      </w:pPr>
    </w:p>
    <w:p w14:paraId="3F0C7370" w14:textId="5BB55D50" w:rsidR="0011685B" w:rsidRDefault="0011685B" w:rsidP="000E53B2">
      <w:pPr>
        <w:spacing w:before="120"/>
        <w:ind w:left="425" w:hanging="425"/>
        <w:jc w:val="both"/>
        <w:rPr>
          <w:lang w:val="en-US"/>
        </w:rPr>
      </w:pPr>
    </w:p>
    <w:p w14:paraId="57C9A6CB" w14:textId="6E10A6B0" w:rsidR="0011685B" w:rsidRDefault="0011685B" w:rsidP="000E53B2">
      <w:pPr>
        <w:spacing w:before="120"/>
        <w:ind w:left="425" w:hanging="425"/>
        <w:jc w:val="both"/>
        <w:rPr>
          <w:lang w:val="en-US"/>
        </w:rPr>
      </w:pPr>
    </w:p>
    <w:p w14:paraId="0FD7B230" w14:textId="60DBA5D7" w:rsidR="0011685B" w:rsidRDefault="0011685B" w:rsidP="000E53B2">
      <w:pPr>
        <w:spacing w:before="120"/>
        <w:ind w:left="425" w:hanging="425"/>
        <w:jc w:val="both"/>
        <w:rPr>
          <w:lang w:val="en-US"/>
        </w:rPr>
      </w:pPr>
    </w:p>
    <w:p w14:paraId="6576111B" w14:textId="7D7B1724" w:rsidR="0011685B" w:rsidRDefault="0011685B" w:rsidP="000E53B2">
      <w:pPr>
        <w:spacing w:before="120"/>
        <w:ind w:left="425" w:hanging="425"/>
        <w:jc w:val="both"/>
        <w:rPr>
          <w:lang w:val="en-US"/>
        </w:rPr>
      </w:pPr>
    </w:p>
    <w:p w14:paraId="7633B437" w14:textId="77777777" w:rsidR="0011685B" w:rsidRPr="00E77F39" w:rsidRDefault="0011685B" w:rsidP="000E53B2">
      <w:pPr>
        <w:spacing w:before="120"/>
        <w:ind w:left="425" w:hanging="425"/>
        <w:jc w:val="both"/>
        <w:rPr>
          <w:lang w:val="en-US"/>
        </w:rPr>
      </w:pPr>
    </w:p>
    <w:p w14:paraId="17B6725F" w14:textId="77777777" w:rsidR="000E53B2" w:rsidRDefault="000E53B2" w:rsidP="00793FDE">
      <w:pPr>
        <w:jc w:val="right"/>
        <w:rPr>
          <w:rFonts w:ascii="Arial" w:hAnsi="Arial" w:cs="Arial"/>
          <w:sz w:val="16"/>
          <w:szCs w:val="16"/>
          <w:lang w:val="en-US"/>
        </w:rPr>
      </w:pPr>
    </w:p>
    <w:p w14:paraId="54F247FD" w14:textId="3FC8DC41" w:rsidR="00793FDE" w:rsidRPr="00793FDE" w:rsidRDefault="00793FDE" w:rsidP="00793FDE">
      <w:pPr>
        <w:jc w:val="right"/>
        <w:rPr>
          <w:rFonts w:ascii="Arial" w:hAnsi="Arial" w:cs="Arial"/>
          <w:sz w:val="16"/>
          <w:szCs w:val="16"/>
          <w:lang w:val="en-US"/>
        </w:rPr>
      </w:pPr>
      <w:r w:rsidRPr="00793FDE">
        <w:rPr>
          <w:rFonts w:ascii="Arial" w:hAnsi="Arial" w:cs="Arial"/>
          <w:sz w:val="16"/>
          <w:szCs w:val="16"/>
          <w:lang w:val="en-US"/>
        </w:rPr>
        <w:t>Annex no. 1.1</w:t>
      </w:r>
    </w:p>
    <w:p w14:paraId="6DC0AAB2" w14:textId="41F347FF" w:rsidR="00793FDE" w:rsidRDefault="00793FDE" w:rsidP="00793FDE">
      <w:pPr>
        <w:jc w:val="right"/>
        <w:rPr>
          <w:rFonts w:ascii="Arial" w:hAnsi="Arial" w:cs="Arial"/>
          <w:sz w:val="16"/>
          <w:szCs w:val="16"/>
          <w:lang w:val="en-US"/>
        </w:rPr>
      </w:pPr>
      <w:r w:rsidRPr="00793FDE">
        <w:rPr>
          <w:rFonts w:ascii="Arial" w:hAnsi="Arial" w:cs="Arial"/>
          <w:sz w:val="16"/>
          <w:szCs w:val="16"/>
          <w:lang w:val="en-US"/>
        </w:rPr>
        <w:t>to The OTM-R POLICY - OPEN TRANSPARENT MERIT-BASED RECRUITMENT</w:t>
      </w:r>
    </w:p>
    <w:p w14:paraId="2D1DCC1E" w14:textId="6B2C6380" w:rsidR="00793FDE" w:rsidRDefault="00793FDE" w:rsidP="00793FDE">
      <w:pPr>
        <w:jc w:val="right"/>
        <w:rPr>
          <w:rFonts w:ascii="Arial" w:hAnsi="Arial" w:cs="Arial"/>
          <w:sz w:val="16"/>
          <w:szCs w:val="16"/>
          <w:lang w:val="en-US"/>
        </w:rPr>
      </w:pPr>
    </w:p>
    <w:p w14:paraId="04D4B780" w14:textId="4FB014B2" w:rsidR="00793FDE" w:rsidRDefault="00793FDE" w:rsidP="00793FDE">
      <w:pPr>
        <w:spacing w:before="120"/>
        <w:jc w:val="center"/>
        <w:rPr>
          <w:rFonts w:ascii="Arial" w:hAnsi="Arial" w:cs="Arial"/>
          <w:b/>
          <w:bCs/>
          <w:sz w:val="24"/>
          <w:szCs w:val="24"/>
          <w:lang w:val="en-US"/>
        </w:rPr>
      </w:pPr>
      <w:r w:rsidRPr="00793FDE">
        <w:rPr>
          <w:rFonts w:ascii="Arial" w:hAnsi="Arial" w:cs="Arial"/>
          <w:b/>
          <w:bCs/>
          <w:sz w:val="24"/>
          <w:szCs w:val="24"/>
          <w:lang w:val="en-US"/>
        </w:rPr>
        <w:t>PERSONAL INFORMATION FORM FOR APPLICANTS FOR EMPLOYMENT AT  LODZ UNIVERSITY OF TECHNOLOGY</w:t>
      </w:r>
    </w:p>
    <w:p w14:paraId="3116CF13" w14:textId="62C1EC6E" w:rsidR="00793FDE" w:rsidRPr="00FC29A8" w:rsidRDefault="00793FDE" w:rsidP="00093BCF">
      <w:pPr>
        <w:pStyle w:val="Akapitzlist"/>
        <w:numPr>
          <w:ilvl w:val="0"/>
          <w:numId w:val="14"/>
        </w:numPr>
        <w:spacing w:before="120" w:line="360" w:lineRule="auto"/>
        <w:jc w:val="both"/>
        <w:rPr>
          <w:lang w:val="en-US"/>
        </w:rPr>
      </w:pPr>
      <w:r w:rsidRPr="00FC29A8">
        <w:rPr>
          <w:lang w:val="en-US"/>
        </w:rPr>
        <w:t>First name(s) and family name</w:t>
      </w:r>
      <w:r w:rsidR="00FC29A8">
        <w:rPr>
          <w:lang w:val="en-US"/>
        </w:rPr>
        <w:t xml:space="preserve"> </w:t>
      </w:r>
      <w:r w:rsidR="00FC29A8" w:rsidRPr="00FC29A8">
        <w:rPr>
          <w:rFonts w:ascii="Arial" w:hAnsi="Arial" w:cs="Arial"/>
          <w:lang w:val="en-US"/>
        </w:rPr>
        <w:t>…………</w:t>
      </w:r>
      <w:r w:rsidR="00FC29A8">
        <w:rPr>
          <w:rFonts w:ascii="Arial" w:hAnsi="Arial" w:cs="Arial"/>
          <w:lang w:val="en-US"/>
        </w:rPr>
        <w:t>………………………………………………………</w:t>
      </w:r>
      <w:r w:rsidR="00C973BC">
        <w:rPr>
          <w:rFonts w:ascii="Arial" w:hAnsi="Arial" w:cs="Arial"/>
          <w:lang w:val="en-US"/>
        </w:rPr>
        <w:t>………</w:t>
      </w:r>
    </w:p>
    <w:p w14:paraId="14FC9F73" w14:textId="567ABC45" w:rsidR="00FC29A8" w:rsidRDefault="00FC29A8" w:rsidP="00093BCF">
      <w:pPr>
        <w:pStyle w:val="Akapitzlist"/>
        <w:numPr>
          <w:ilvl w:val="0"/>
          <w:numId w:val="14"/>
        </w:numPr>
        <w:spacing w:before="120" w:line="360" w:lineRule="auto"/>
        <w:jc w:val="both"/>
        <w:rPr>
          <w:lang w:val="en-US"/>
        </w:rPr>
      </w:pPr>
      <w:r w:rsidRPr="007D2DF1">
        <w:rPr>
          <w:lang w:val="en-US"/>
        </w:rPr>
        <w:t>Date of birth</w:t>
      </w:r>
      <w:r>
        <w:rPr>
          <w:lang w:val="en-US"/>
        </w:rPr>
        <w:t xml:space="preserve"> </w:t>
      </w:r>
      <w:r w:rsidRPr="00FC29A8">
        <w:rPr>
          <w:rFonts w:ascii="Arial" w:hAnsi="Arial" w:cs="Arial"/>
          <w:lang w:val="en-US"/>
        </w:rPr>
        <w:t>………………</w:t>
      </w:r>
      <w:r>
        <w:rPr>
          <w:rFonts w:ascii="Arial" w:hAnsi="Arial" w:cs="Arial"/>
          <w:lang w:val="en-US"/>
        </w:rPr>
        <w:t>………………………………………………………………………</w:t>
      </w:r>
      <w:r w:rsidR="00C973BC">
        <w:rPr>
          <w:rFonts w:ascii="Arial" w:hAnsi="Arial" w:cs="Arial"/>
          <w:lang w:val="en-US"/>
        </w:rPr>
        <w:t>………</w:t>
      </w:r>
    </w:p>
    <w:p w14:paraId="6CFF42C3" w14:textId="0DDC932D" w:rsidR="00FC29A8" w:rsidRPr="00FC29A8" w:rsidRDefault="00FC29A8" w:rsidP="00093BCF">
      <w:pPr>
        <w:pStyle w:val="Akapitzlist"/>
        <w:numPr>
          <w:ilvl w:val="0"/>
          <w:numId w:val="14"/>
        </w:numPr>
        <w:spacing w:before="120" w:line="360" w:lineRule="auto"/>
        <w:jc w:val="both"/>
        <w:rPr>
          <w:rFonts w:ascii="Arial" w:hAnsi="Arial" w:cs="Arial"/>
          <w:b/>
          <w:bCs/>
          <w:sz w:val="24"/>
          <w:szCs w:val="24"/>
          <w:lang w:val="en-US"/>
        </w:rPr>
      </w:pPr>
      <w:r w:rsidRPr="007D2DF1">
        <w:rPr>
          <w:lang w:val="en-US"/>
        </w:rPr>
        <w:t>Contact de</w:t>
      </w:r>
      <w:r>
        <w:rPr>
          <w:lang w:val="en-US"/>
        </w:rPr>
        <w:t xml:space="preserve">tails </w:t>
      </w:r>
      <w:r>
        <w:rPr>
          <w:rFonts w:ascii="Arial" w:hAnsi="Arial" w:cs="Arial"/>
          <w:lang w:val="en-US"/>
        </w:rPr>
        <w:t>……………………………………………………………………………………</w:t>
      </w:r>
      <w:r w:rsidR="00C973BC">
        <w:rPr>
          <w:rFonts w:ascii="Arial" w:hAnsi="Arial" w:cs="Arial"/>
          <w:lang w:val="en-US"/>
        </w:rPr>
        <w:t>………</w:t>
      </w:r>
    </w:p>
    <w:p w14:paraId="7C9FC7B1" w14:textId="7E3FC989" w:rsidR="00FC29A8" w:rsidRPr="00FC29A8" w:rsidRDefault="00FC29A8" w:rsidP="00093BCF">
      <w:pPr>
        <w:pStyle w:val="Akapitzlist"/>
        <w:numPr>
          <w:ilvl w:val="0"/>
          <w:numId w:val="14"/>
        </w:numPr>
        <w:spacing w:before="120" w:line="360" w:lineRule="auto"/>
        <w:jc w:val="both"/>
        <w:rPr>
          <w:rFonts w:ascii="Arial" w:hAnsi="Arial" w:cs="Arial"/>
          <w:b/>
          <w:bCs/>
          <w:sz w:val="24"/>
          <w:szCs w:val="24"/>
          <w:lang w:val="en-US"/>
        </w:rPr>
      </w:pPr>
      <w:r w:rsidRPr="001D0393">
        <w:rPr>
          <w:lang w:val="en-US"/>
        </w:rPr>
        <w:t>Education (where required for specific duties or jobs)</w:t>
      </w:r>
      <w:r>
        <w:rPr>
          <w:lang w:val="en-US"/>
        </w:rPr>
        <w:t xml:space="preserve"> </w:t>
      </w:r>
      <w:r>
        <w:rPr>
          <w:rFonts w:ascii="Arial" w:hAnsi="Arial" w:cs="Arial"/>
          <w:lang w:val="en-US"/>
        </w:rPr>
        <w:t>………………………………………</w:t>
      </w:r>
      <w:r w:rsidR="00C973BC">
        <w:rPr>
          <w:rFonts w:ascii="Arial" w:hAnsi="Arial" w:cs="Arial"/>
          <w:lang w:val="en-US"/>
        </w:rPr>
        <w:t>………</w:t>
      </w:r>
    </w:p>
    <w:p w14:paraId="3F33128F" w14:textId="266903FD" w:rsidR="00FC29A8" w:rsidRDefault="00FC29A8" w:rsidP="00093BCF">
      <w:pPr>
        <w:pStyle w:val="Akapitzlist"/>
        <w:spacing w:before="120" w:line="360" w:lineRule="auto"/>
        <w:ind w:left="1065"/>
        <w:jc w:val="both"/>
        <w:rPr>
          <w:rFonts w:ascii="Arial" w:hAnsi="Arial" w:cs="Arial"/>
          <w:lang w:val="en-US"/>
        </w:rPr>
      </w:pPr>
      <w:r>
        <w:rPr>
          <w:rFonts w:ascii="Arial" w:hAnsi="Arial" w:cs="Arial"/>
          <w:lang w:val="en-US"/>
        </w:rPr>
        <w:t>………………………………………………………………………………………………………………</w:t>
      </w:r>
    </w:p>
    <w:p w14:paraId="1F171671" w14:textId="77777777" w:rsidR="00FC29A8" w:rsidRPr="00FC29A8" w:rsidRDefault="00FC29A8" w:rsidP="00093BCF">
      <w:pPr>
        <w:tabs>
          <w:tab w:val="left" w:pos="3402"/>
        </w:tabs>
        <w:spacing w:after="120" w:line="360" w:lineRule="auto"/>
        <w:jc w:val="center"/>
        <w:rPr>
          <w:rFonts w:ascii="Arial" w:hAnsi="Arial" w:cs="Arial"/>
          <w:vertAlign w:val="superscript"/>
          <w:lang w:val="en-US"/>
        </w:rPr>
      </w:pPr>
      <w:r w:rsidRPr="00FC29A8">
        <w:rPr>
          <w:rFonts w:ascii="Arial" w:hAnsi="Arial" w:cs="Arial"/>
          <w:vertAlign w:val="superscript"/>
          <w:lang w:val="en-US"/>
        </w:rPr>
        <w:t>(name of school and graduation date)</w:t>
      </w:r>
    </w:p>
    <w:p w14:paraId="25CACADE" w14:textId="426DAA74" w:rsidR="00FC29A8" w:rsidRDefault="00FC29A8" w:rsidP="00093BCF">
      <w:pPr>
        <w:pStyle w:val="Akapitzlist"/>
        <w:spacing w:before="120" w:line="360" w:lineRule="auto"/>
        <w:ind w:left="1065"/>
        <w:jc w:val="both"/>
        <w:rPr>
          <w:rFonts w:ascii="Arial" w:hAnsi="Arial" w:cs="Arial"/>
          <w:lang w:val="en-US"/>
        </w:rPr>
      </w:pPr>
      <w:r w:rsidRPr="00093BCF">
        <w:rPr>
          <w:rFonts w:ascii="Arial" w:hAnsi="Arial" w:cs="Arial"/>
          <w:lang w:val="en-US"/>
        </w:rPr>
        <w:t>………………</w:t>
      </w:r>
      <w:r w:rsidR="00093BCF">
        <w:rPr>
          <w:rFonts w:ascii="Arial" w:hAnsi="Arial" w:cs="Arial"/>
          <w:lang w:val="en-US"/>
        </w:rPr>
        <w:t>………………………………………………………………………………………………</w:t>
      </w:r>
    </w:p>
    <w:p w14:paraId="04310E65" w14:textId="14FC40FA"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6B538743" w14:textId="77777777" w:rsidR="00093BCF" w:rsidRPr="00093BCF" w:rsidRDefault="00093BCF" w:rsidP="00093BCF">
      <w:pPr>
        <w:tabs>
          <w:tab w:val="left" w:pos="2268"/>
        </w:tabs>
        <w:spacing w:after="120" w:line="360" w:lineRule="auto"/>
        <w:jc w:val="center"/>
        <w:rPr>
          <w:rFonts w:ascii="Arial" w:hAnsi="Arial" w:cs="Arial"/>
          <w:vertAlign w:val="superscript"/>
          <w:lang w:val="en-US"/>
        </w:rPr>
      </w:pPr>
      <w:r w:rsidRPr="00093BCF">
        <w:rPr>
          <w:rFonts w:ascii="Arial" w:hAnsi="Arial" w:cs="Arial"/>
          <w:vertAlign w:val="superscript"/>
          <w:lang w:val="en-US"/>
        </w:rPr>
        <w:t xml:space="preserve">(occupation, </w:t>
      </w:r>
      <w:proofErr w:type="spellStart"/>
      <w:r w:rsidRPr="00093BCF">
        <w:rPr>
          <w:rFonts w:ascii="Arial" w:hAnsi="Arial" w:cs="Arial"/>
          <w:vertAlign w:val="superscript"/>
          <w:lang w:val="en-US"/>
        </w:rPr>
        <w:t>specialisation</w:t>
      </w:r>
      <w:proofErr w:type="spellEnd"/>
      <w:r w:rsidRPr="00093BCF">
        <w:rPr>
          <w:rFonts w:ascii="Arial" w:hAnsi="Arial" w:cs="Arial"/>
          <w:vertAlign w:val="superscript"/>
          <w:lang w:val="en-US"/>
        </w:rPr>
        <w:t>, degree, professional title, academic title)</w:t>
      </w:r>
    </w:p>
    <w:p w14:paraId="2C556C8C" w14:textId="77777777" w:rsidR="00093BCF" w:rsidRPr="00093BCF" w:rsidRDefault="00093BCF" w:rsidP="00093BCF">
      <w:pPr>
        <w:pStyle w:val="Akapitzlist"/>
        <w:spacing w:before="120" w:line="360" w:lineRule="auto"/>
        <w:ind w:left="1065"/>
        <w:jc w:val="both"/>
        <w:rPr>
          <w:rFonts w:ascii="Arial" w:hAnsi="Arial" w:cs="Arial"/>
          <w:lang w:val="en-US"/>
        </w:rPr>
      </w:pPr>
    </w:p>
    <w:p w14:paraId="6A1B24E8" w14:textId="189249E9" w:rsidR="00FC29A8" w:rsidRPr="00093BCF" w:rsidRDefault="00FC29A8" w:rsidP="00093BCF">
      <w:pPr>
        <w:pStyle w:val="Akapitzlist"/>
        <w:numPr>
          <w:ilvl w:val="0"/>
          <w:numId w:val="14"/>
        </w:numPr>
        <w:spacing w:before="120" w:line="360" w:lineRule="auto"/>
        <w:jc w:val="both"/>
        <w:rPr>
          <w:rFonts w:ascii="Arial" w:hAnsi="Arial" w:cs="Arial"/>
          <w:b/>
          <w:bCs/>
          <w:sz w:val="24"/>
          <w:szCs w:val="24"/>
          <w:lang w:val="en-US"/>
        </w:rPr>
      </w:pPr>
      <w:r w:rsidRPr="001D0393">
        <w:rPr>
          <w:lang w:val="en-US"/>
        </w:rPr>
        <w:t>Professional qualifications (where required for specific duties or jobs)</w:t>
      </w:r>
      <w:r w:rsidR="00093BCF">
        <w:rPr>
          <w:lang w:val="en-US"/>
        </w:rPr>
        <w:t xml:space="preserve"> </w:t>
      </w:r>
      <w:r w:rsidR="00093BCF">
        <w:rPr>
          <w:rFonts w:ascii="Arial" w:hAnsi="Arial" w:cs="Arial"/>
          <w:lang w:val="en-US"/>
        </w:rPr>
        <w:t>……………………</w:t>
      </w:r>
      <w:r w:rsidR="00C973BC">
        <w:rPr>
          <w:rFonts w:ascii="Arial" w:hAnsi="Arial" w:cs="Arial"/>
          <w:lang w:val="en-US"/>
        </w:rPr>
        <w:t>………</w:t>
      </w:r>
    </w:p>
    <w:p w14:paraId="41DA2AE3" w14:textId="6B2A58D1"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529E28A2" w14:textId="53914F6A"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08A07EF0" w14:textId="779DB802" w:rsidR="00093BCF" w:rsidRPr="00093BCF" w:rsidRDefault="00093BCF" w:rsidP="00093BCF">
      <w:pPr>
        <w:pStyle w:val="Akapitzlist"/>
        <w:spacing w:before="120" w:line="360" w:lineRule="auto"/>
        <w:ind w:left="1065"/>
        <w:jc w:val="center"/>
        <w:rPr>
          <w:rFonts w:ascii="Arial" w:hAnsi="Arial" w:cs="Arial"/>
          <w:vertAlign w:val="superscript"/>
          <w:lang w:val="en-US"/>
        </w:rPr>
      </w:pPr>
      <w:r w:rsidRPr="00093BCF">
        <w:rPr>
          <w:rFonts w:ascii="Arial" w:hAnsi="Arial" w:cs="Arial"/>
          <w:vertAlign w:val="superscript"/>
          <w:lang w:val="en-US"/>
        </w:rPr>
        <w:t>(courses, postgraduate education, other forms of further development of knowledge and skills)</w:t>
      </w:r>
    </w:p>
    <w:p w14:paraId="6CD88002" w14:textId="77777777" w:rsidR="00093BCF" w:rsidRPr="00FC29A8" w:rsidRDefault="00093BCF" w:rsidP="00093BCF">
      <w:pPr>
        <w:pStyle w:val="Akapitzlist"/>
        <w:spacing w:before="120" w:line="360" w:lineRule="auto"/>
        <w:ind w:left="1065"/>
        <w:jc w:val="both"/>
        <w:rPr>
          <w:rFonts w:ascii="Arial" w:hAnsi="Arial" w:cs="Arial"/>
          <w:b/>
          <w:bCs/>
          <w:sz w:val="24"/>
          <w:szCs w:val="24"/>
          <w:lang w:val="en-US"/>
        </w:rPr>
      </w:pPr>
    </w:p>
    <w:p w14:paraId="4DF3A320" w14:textId="1EFDC465" w:rsidR="00FC29A8" w:rsidRPr="00093BCF" w:rsidRDefault="00FC29A8" w:rsidP="00093BCF">
      <w:pPr>
        <w:pStyle w:val="Akapitzlist"/>
        <w:numPr>
          <w:ilvl w:val="0"/>
          <w:numId w:val="14"/>
        </w:numPr>
        <w:spacing w:before="120" w:line="360" w:lineRule="auto"/>
        <w:jc w:val="both"/>
        <w:rPr>
          <w:rFonts w:ascii="Arial" w:hAnsi="Arial" w:cs="Arial"/>
          <w:b/>
          <w:bCs/>
          <w:sz w:val="24"/>
          <w:szCs w:val="24"/>
          <w:lang w:val="en-US"/>
        </w:rPr>
      </w:pPr>
      <w:r>
        <w:rPr>
          <w:lang w:val="en-US"/>
        </w:rPr>
        <w:t>E</w:t>
      </w:r>
      <w:r w:rsidRPr="00C67F76">
        <w:rPr>
          <w:lang w:val="en-US"/>
        </w:rPr>
        <w:t>mployment history (</w:t>
      </w:r>
      <w:r w:rsidRPr="001D0393">
        <w:rPr>
          <w:lang w:val="en-US"/>
        </w:rPr>
        <w:t>where required for specific duties or jobs</w:t>
      </w:r>
      <w:r w:rsidRPr="00C67F76">
        <w:rPr>
          <w:lang w:val="en-US"/>
        </w:rPr>
        <w:t>)</w:t>
      </w:r>
      <w:r w:rsidR="00093BCF">
        <w:rPr>
          <w:lang w:val="en-US"/>
        </w:rPr>
        <w:t xml:space="preserve"> </w:t>
      </w:r>
      <w:r w:rsidR="00093BCF">
        <w:rPr>
          <w:rFonts w:ascii="Arial" w:hAnsi="Arial" w:cs="Arial"/>
          <w:lang w:val="en-US"/>
        </w:rPr>
        <w:t>…………………………</w:t>
      </w:r>
      <w:r w:rsidR="00C973BC">
        <w:rPr>
          <w:rFonts w:ascii="Arial" w:hAnsi="Arial" w:cs="Arial"/>
          <w:lang w:val="en-US"/>
        </w:rPr>
        <w:t>………..</w:t>
      </w:r>
    </w:p>
    <w:p w14:paraId="393995B8" w14:textId="7A0C8E8C"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4EC57EB4" w14:textId="181C0E83"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5C05179A" w14:textId="77777777" w:rsidR="00093BCF" w:rsidRPr="00FC29A8" w:rsidRDefault="00093BCF" w:rsidP="00093BCF">
      <w:pPr>
        <w:pStyle w:val="Akapitzlist"/>
        <w:spacing w:before="120" w:line="360" w:lineRule="auto"/>
        <w:ind w:left="1065"/>
        <w:jc w:val="both"/>
        <w:rPr>
          <w:rFonts w:ascii="Arial" w:hAnsi="Arial" w:cs="Arial"/>
          <w:b/>
          <w:bCs/>
          <w:sz w:val="24"/>
          <w:szCs w:val="24"/>
          <w:lang w:val="en-US"/>
        </w:rPr>
      </w:pPr>
      <w:r>
        <w:rPr>
          <w:rFonts w:ascii="Arial" w:hAnsi="Arial" w:cs="Arial"/>
          <w:lang w:val="en-US"/>
        </w:rPr>
        <w:t>………………………………………………………………………………………………………………</w:t>
      </w:r>
    </w:p>
    <w:p w14:paraId="4A674ABB" w14:textId="77777777" w:rsidR="00093BCF" w:rsidRPr="00FC29A8" w:rsidRDefault="00093BCF" w:rsidP="00093BCF">
      <w:pPr>
        <w:pStyle w:val="Akapitzlist"/>
        <w:spacing w:before="120" w:line="360" w:lineRule="auto"/>
        <w:ind w:left="1065"/>
        <w:jc w:val="both"/>
        <w:rPr>
          <w:rFonts w:ascii="Arial" w:hAnsi="Arial" w:cs="Arial"/>
          <w:b/>
          <w:bCs/>
          <w:sz w:val="24"/>
          <w:szCs w:val="24"/>
          <w:lang w:val="en-US"/>
        </w:rPr>
      </w:pPr>
      <w:r>
        <w:rPr>
          <w:rFonts w:ascii="Arial" w:hAnsi="Arial" w:cs="Arial"/>
          <w:lang w:val="en-US"/>
        </w:rPr>
        <w:t>………………………………………………………………………………………………………………</w:t>
      </w:r>
    </w:p>
    <w:p w14:paraId="076580A6" w14:textId="6FC6D8D8" w:rsidR="00093BCF" w:rsidRPr="00093BCF" w:rsidRDefault="00093BCF" w:rsidP="00093BCF">
      <w:pPr>
        <w:pStyle w:val="Akapitzlist"/>
        <w:spacing w:before="120" w:line="360" w:lineRule="auto"/>
        <w:ind w:left="1065"/>
        <w:jc w:val="center"/>
        <w:rPr>
          <w:rFonts w:ascii="Arial" w:hAnsi="Arial" w:cs="Arial"/>
          <w:b/>
          <w:bCs/>
          <w:sz w:val="24"/>
          <w:szCs w:val="24"/>
          <w:vertAlign w:val="superscript"/>
          <w:lang w:val="en-US"/>
        </w:rPr>
      </w:pPr>
      <w:r w:rsidRPr="00093BCF">
        <w:rPr>
          <w:rFonts w:ascii="Arial" w:hAnsi="Arial" w:cs="Arial"/>
          <w:vertAlign w:val="superscript"/>
          <w:lang w:val="en-US"/>
        </w:rPr>
        <w:t>(employment periods and jobs held at previous employers')</w:t>
      </w:r>
    </w:p>
    <w:p w14:paraId="5CD9F622" w14:textId="77777777" w:rsidR="00FC29A8" w:rsidRPr="00FC29A8" w:rsidRDefault="00FC29A8" w:rsidP="00093BCF">
      <w:pPr>
        <w:pStyle w:val="Akapitzlist"/>
        <w:numPr>
          <w:ilvl w:val="0"/>
          <w:numId w:val="14"/>
        </w:numPr>
        <w:spacing w:before="120" w:line="360" w:lineRule="auto"/>
        <w:jc w:val="both"/>
        <w:rPr>
          <w:rFonts w:ascii="Arial" w:hAnsi="Arial" w:cs="Arial"/>
          <w:b/>
          <w:bCs/>
          <w:sz w:val="24"/>
          <w:szCs w:val="24"/>
          <w:lang w:val="en-US"/>
        </w:rPr>
      </w:pPr>
      <w:r w:rsidRPr="000A6AFC">
        <w:rPr>
          <w:lang w:val="en-US"/>
        </w:rPr>
        <w:t>Additional personal information, where the right or the duty to disclose it exists under specific</w:t>
      </w:r>
    </w:p>
    <w:p w14:paraId="528DBFDA" w14:textId="0B2EE782" w:rsidR="00FC29A8" w:rsidRDefault="00FC29A8" w:rsidP="00093BCF">
      <w:pPr>
        <w:pStyle w:val="Akapitzlist"/>
        <w:spacing w:before="120" w:line="360" w:lineRule="auto"/>
        <w:ind w:left="1065"/>
        <w:jc w:val="both"/>
        <w:rPr>
          <w:rFonts w:ascii="Arial" w:hAnsi="Arial" w:cs="Arial"/>
          <w:lang w:val="en-US"/>
        </w:rPr>
      </w:pPr>
      <w:r>
        <w:rPr>
          <w:lang w:val="en-US"/>
        </w:rPr>
        <w:t>r</w:t>
      </w:r>
      <w:r w:rsidRPr="000A6AFC">
        <w:rPr>
          <w:lang w:val="en-US"/>
        </w:rPr>
        <w:t>egulations</w:t>
      </w:r>
      <w:r w:rsidR="00093BCF">
        <w:rPr>
          <w:lang w:val="en-US"/>
        </w:rPr>
        <w:t xml:space="preserve"> </w:t>
      </w:r>
      <w:r w:rsidR="00093BCF">
        <w:rPr>
          <w:rFonts w:ascii="Arial" w:hAnsi="Arial" w:cs="Arial"/>
          <w:lang w:val="en-US"/>
        </w:rPr>
        <w:t>………………………………………………………………………………………...</w:t>
      </w:r>
      <w:r w:rsidR="00277C37">
        <w:rPr>
          <w:rFonts w:ascii="Arial" w:hAnsi="Arial" w:cs="Arial"/>
          <w:lang w:val="en-US"/>
        </w:rPr>
        <w:t>...........</w:t>
      </w:r>
    </w:p>
    <w:p w14:paraId="52525A63" w14:textId="77777777"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0685B3E0" w14:textId="77777777"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3C6262C7" w14:textId="77777777"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606ADB37" w14:textId="502C2742" w:rsidR="00FC29A8" w:rsidRDefault="00FC29A8" w:rsidP="00093BCF">
      <w:pPr>
        <w:pStyle w:val="Akapitzlist"/>
        <w:spacing w:before="120" w:line="360" w:lineRule="auto"/>
        <w:ind w:left="1065"/>
        <w:jc w:val="both"/>
        <w:rPr>
          <w:lang w:val="en-US"/>
        </w:rPr>
      </w:pPr>
    </w:p>
    <w:p w14:paraId="6248DD95" w14:textId="541E9BFC" w:rsidR="00093BCF" w:rsidRPr="00093BCF" w:rsidRDefault="00093BCF" w:rsidP="00093BCF">
      <w:pPr>
        <w:tabs>
          <w:tab w:val="left" w:pos="851"/>
          <w:tab w:val="left" w:pos="5103"/>
        </w:tabs>
        <w:spacing w:before="120" w:line="360" w:lineRule="auto"/>
        <w:jc w:val="both"/>
        <w:rPr>
          <w:rFonts w:ascii="Arial" w:hAnsi="Arial" w:cs="Arial"/>
          <w:lang w:val="en-US"/>
        </w:rPr>
      </w:pPr>
      <w:r w:rsidRPr="00093BCF">
        <w:rPr>
          <w:rFonts w:ascii="Arial" w:hAnsi="Arial" w:cs="Arial"/>
          <w:lang w:val="en-US"/>
        </w:rPr>
        <w:lastRenderedPageBreak/>
        <w:t>……………………………</w:t>
      </w:r>
      <w:r w:rsidRPr="00093BCF">
        <w:rPr>
          <w:rFonts w:ascii="Arial" w:hAnsi="Arial" w:cs="Arial"/>
          <w:lang w:val="en-US"/>
        </w:rPr>
        <w:tab/>
      </w:r>
      <w:r>
        <w:rPr>
          <w:rFonts w:ascii="Arial" w:hAnsi="Arial" w:cs="Arial"/>
          <w:lang w:val="en-US"/>
        </w:rPr>
        <w:tab/>
      </w:r>
      <w:r>
        <w:rPr>
          <w:rFonts w:ascii="Arial" w:hAnsi="Arial" w:cs="Arial"/>
          <w:lang w:val="en-US"/>
        </w:rPr>
        <w:tab/>
        <w:t xml:space="preserve">      </w:t>
      </w:r>
      <w:r w:rsidRPr="00093BCF">
        <w:rPr>
          <w:rFonts w:ascii="Arial" w:hAnsi="Arial" w:cs="Arial"/>
          <w:lang w:val="en-US"/>
        </w:rPr>
        <w:t>…..……………………………………</w:t>
      </w:r>
    </w:p>
    <w:p w14:paraId="20697998" w14:textId="710F1517" w:rsidR="00093BCF" w:rsidRPr="00093BCF" w:rsidRDefault="00093BCF" w:rsidP="00093BCF">
      <w:pPr>
        <w:tabs>
          <w:tab w:val="left" w:pos="1276"/>
          <w:tab w:val="left" w:pos="5103"/>
        </w:tabs>
        <w:spacing w:after="120" w:line="360" w:lineRule="auto"/>
        <w:jc w:val="both"/>
        <w:rPr>
          <w:rFonts w:ascii="Arial" w:hAnsi="Arial" w:cs="Arial"/>
          <w:szCs w:val="18"/>
          <w:lang w:val="en-US"/>
        </w:rPr>
      </w:pPr>
      <w:r w:rsidRPr="00093BCF">
        <w:rPr>
          <w:rFonts w:ascii="Arial" w:hAnsi="Arial" w:cs="Arial"/>
          <w:szCs w:val="18"/>
          <w:lang w:val="en-US"/>
        </w:rPr>
        <w:t>(place and date)</w:t>
      </w:r>
      <w:r w:rsidRPr="00093BCF">
        <w:rPr>
          <w:rFonts w:ascii="Arial" w:hAnsi="Arial" w:cs="Arial"/>
          <w:szCs w:val="18"/>
          <w:lang w:val="en-US"/>
        </w:rPr>
        <w:tab/>
      </w:r>
      <w:r w:rsidRPr="00093BCF">
        <w:rPr>
          <w:rFonts w:ascii="Arial" w:hAnsi="Arial" w:cs="Arial"/>
          <w:szCs w:val="18"/>
          <w:lang w:val="en-US"/>
        </w:rPr>
        <w:tab/>
      </w:r>
      <w:r>
        <w:rPr>
          <w:rFonts w:ascii="Arial" w:hAnsi="Arial" w:cs="Arial"/>
          <w:szCs w:val="18"/>
          <w:lang w:val="en-US"/>
        </w:rPr>
        <w:tab/>
      </w:r>
      <w:r>
        <w:rPr>
          <w:rFonts w:ascii="Arial" w:hAnsi="Arial" w:cs="Arial"/>
          <w:szCs w:val="18"/>
          <w:lang w:val="en-US"/>
        </w:rPr>
        <w:tab/>
      </w:r>
      <w:r w:rsidRPr="00093BCF">
        <w:rPr>
          <w:rFonts w:ascii="Arial" w:hAnsi="Arial" w:cs="Arial"/>
          <w:szCs w:val="18"/>
          <w:lang w:val="en-US"/>
        </w:rPr>
        <w:t>(signature of the applicant)</w:t>
      </w:r>
    </w:p>
    <w:p w14:paraId="20FA6B3A" w14:textId="77777777" w:rsidR="0030134B" w:rsidRPr="0030134B" w:rsidRDefault="0030134B" w:rsidP="00093BCF">
      <w:pPr>
        <w:jc w:val="right"/>
        <w:rPr>
          <w:rFonts w:ascii="Arial" w:hAnsi="Arial" w:cs="Arial"/>
          <w:sz w:val="16"/>
          <w:szCs w:val="16"/>
          <w:lang w:val="en-US"/>
        </w:rPr>
      </w:pPr>
    </w:p>
    <w:p w14:paraId="2F50E809" w14:textId="008C6C1D" w:rsidR="00093BCF" w:rsidRPr="00C51956" w:rsidRDefault="00093BCF" w:rsidP="00093BCF">
      <w:pPr>
        <w:tabs>
          <w:tab w:val="left" w:pos="1134"/>
          <w:tab w:val="left" w:pos="5103"/>
        </w:tabs>
        <w:spacing w:after="120"/>
        <w:jc w:val="both"/>
        <w:rPr>
          <w:rFonts w:ascii="Arial" w:hAnsi="Arial" w:cs="Arial"/>
          <w:lang w:val="en-US"/>
        </w:rPr>
        <w:sectPr w:rsidR="00093BCF" w:rsidRPr="00C51956">
          <w:headerReference w:type="default" r:id="rId12"/>
          <w:footerReference w:type="default" r:id="rId13"/>
          <w:pgSz w:w="11906" w:h="16838" w:code="9"/>
          <w:pgMar w:top="851" w:right="851" w:bottom="851" w:left="1134" w:header="709" w:footer="709" w:gutter="0"/>
          <w:cols w:space="708"/>
          <w:docGrid w:linePitch="360"/>
        </w:sectPr>
      </w:pPr>
    </w:p>
    <w:p w14:paraId="2C982D4E" w14:textId="77777777" w:rsidR="00C51956" w:rsidRPr="00C51956" w:rsidRDefault="00C51956" w:rsidP="00C51956">
      <w:pPr>
        <w:jc w:val="right"/>
        <w:rPr>
          <w:rFonts w:ascii="Arial" w:hAnsi="Arial" w:cs="Arial"/>
          <w:sz w:val="16"/>
          <w:szCs w:val="16"/>
          <w:lang w:val="en-US"/>
        </w:rPr>
      </w:pPr>
      <w:r w:rsidRPr="00C51956">
        <w:rPr>
          <w:rFonts w:ascii="Arial" w:hAnsi="Arial" w:cs="Arial"/>
          <w:sz w:val="16"/>
          <w:szCs w:val="16"/>
          <w:lang w:val="en-US"/>
        </w:rPr>
        <w:lastRenderedPageBreak/>
        <w:t>Annex no. 1.2</w:t>
      </w:r>
    </w:p>
    <w:p w14:paraId="650EC700" w14:textId="77777777" w:rsidR="00C51956" w:rsidRPr="00C51956" w:rsidRDefault="00C51956" w:rsidP="00C51956">
      <w:pPr>
        <w:jc w:val="right"/>
        <w:rPr>
          <w:rFonts w:ascii="Arial" w:hAnsi="Arial" w:cs="Arial"/>
          <w:sz w:val="16"/>
          <w:szCs w:val="16"/>
          <w:lang w:val="en-US"/>
        </w:rPr>
      </w:pPr>
      <w:r w:rsidRPr="00C51956">
        <w:rPr>
          <w:rFonts w:ascii="Arial" w:hAnsi="Arial" w:cs="Arial"/>
          <w:sz w:val="16"/>
          <w:szCs w:val="16"/>
          <w:lang w:val="en-US"/>
        </w:rPr>
        <w:t>to The OTM-R POLICY - OPEN TRANSPARENT MERIT-BASED RECRUITMENT</w:t>
      </w:r>
    </w:p>
    <w:p w14:paraId="02F537A6" w14:textId="77777777" w:rsidR="00C51956" w:rsidRPr="00C51956" w:rsidRDefault="00C51956" w:rsidP="00C51956">
      <w:pPr>
        <w:jc w:val="right"/>
        <w:rPr>
          <w:rFonts w:ascii="Arial" w:hAnsi="Arial" w:cs="Arial"/>
          <w:sz w:val="16"/>
          <w:szCs w:val="16"/>
          <w:lang w:val="en-US"/>
        </w:rPr>
      </w:pPr>
    </w:p>
    <w:p w14:paraId="14649D52" w14:textId="02D86C38" w:rsidR="00C51956" w:rsidRDefault="00C51956" w:rsidP="00C51956">
      <w:pPr>
        <w:spacing w:before="120"/>
        <w:jc w:val="center"/>
        <w:rPr>
          <w:rFonts w:ascii="Arial" w:hAnsi="Arial" w:cs="Arial"/>
          <w:b/>
          <w:sz w:val="24"/>
          <w:szCs w:val="24"/>
          <w:lang w:val="en-US"/>
        </w:rPr>
      </w:pPr>
      <w:bookmarkStart w:id="1" w:name="_Hlk91486720"/>
      <w:r w:rsidRPr="0030134B">
        <w:rPr>
          <w:rFonts w:ascii="Arial" w:hAnsi="Arial" w:cs="Arial"/>
          <w:b/>
          <w:sz w:val="24"/>
          <w:szCs w:val="24"/>
          <w:lang w:val="en-US"/>
        </w:rPr>
        <w:t>Data Privacy Statement for job candidates</w:t>
      </w:r>
    </w:p>
    <w:p w14:paraId="43BC5CD0" w14:textId="77777777" w:rsidR="0030134B" w:rsidRPr="0030134B" w:rsidRDefault="0030134B" w:rsidP="00C51956">
      <w:pPr>
        <w:spacing w:before="120"/>
        <w:jc w:val="center"/>
        <w:rPr>
          <w:rFonts w:ascii="Arial" w:hAnsi="Arial" w:cs="Arial"/>
          <w:b/>
          <w:sz w:val="24"/>
          <w:szCs w:val="24"/>
          <w:lang w:val="en-US"/>
        </w:rPr>
      </w:pPr>
    </w:p>
    <w:bookmarkEnd w:id="1"/>
    <w:p w14:paraId="4363AB0D" w14:textId="359ED114" w:rsid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 xml:space="preserve">The administrator of your data processed as part of the recruitment process is Lodz University of Technology (address: 90-924 Lodz, 116 </w:t>
      </w:r>
      <w:proofErr w:type="spellStart"/>
      <w:r w:rsidRPr="001721C3">
        <w:rPr>
          <w:rFonts w:ascii="Arial" w:hAnsi="Arial" w:cs="Arial"/>
          <w:szCs w:val="24"/>
          <w:lang w:val="en-US"/>
        </w:rPr>
        <w:t>Żeromskiego</w:t>
      </w:r>
      <w:proofErr w:type="spellEnd"/>
      <w:r w:rsidRPr="001721C3">
        <w:rPr>
          <w:rFonts w:ascii="Arial" w:hAnsi="Arial" w:cs="Arial"/>
          <w:szCs w:val="24"/>
          <w:lang w:val="en-US"/>
        </w:rPr>
        <w:t xml:space="preserve"> St., </w:t>
      </w:r>
      <w:r w:rsidR="00E90C42" w:rsidRPr="001721C3">
        <w:rPr>
          <w:rFonts w:ascii="Arial" w:hAnsi="Arial" w:cs="Arial"/>
          <w:szCs w:val="24"/>
          <w:lang w:val="en-US"/>
        </w:rPr>
        <w:t xml:space="preserve">phone: </w:t>
      </w:r>
      <w:r w:rsidR="00E90C42" w:rsidRPr="00E90C42">
        <w:rPr>
          <w:rFonts w:ascii="Arial" w:hAnsi="Arial" w:cs="Arial"/>
          <w:szCs w:val="24"/>
          <w:lang w:val="en-US"/>
        </w:rPr>
        <w:t>+48</w:t>
      </w:r>
      <w:r w:rsidR="00E90C42">
        <w:rPr>
          <w:rFonts w:ascii="Arial" w:hAnsi="Arial" w:cs="Arial"/>
          <w:szCs w:val="24"/>
          <w:lang w:val="en-US"/>
        </w:rPr>
        <w:t xml:space="preserve"> </w:t>
      </w:r>
      <w:r w:rsidRPr="001721C3">
        <w:rPr>
          <w:rFonts w:ascii="Arial" w:hAnsi="Arial" w:cs="Arial"/>
          <w:szCs w:val="24"/>
          <w:lang w:val="en-US"/>
        </w:rPr>
        <w:t>42</w:t>
      </w:r>
      <w:r w:rsidR="00DE4AA2">
        <w:rPr>
          <w:rFonts w:ascii="Arial" w:hAnsi="Arial" w:cs="Arial"/>
          <w:szCs w:val="24"/>
          <w:lang w:val="en-US"/>
        </w:rPr>
        <w:t> </w:t>
      </w:r>
      <w:r w:rsidRPr="001721C3">
        <w:rPr>
          <w:rFonts w:ascii="Arial" w:hAnsi="Arial" w:cs="Arial"/>
          <w:szCs w:val="24"/>
          <w:lang w:val="en-US"/>
        </w:rPr>
        <w:t>631</w:t>
      </w:r>
      <w:r w:rsidR="00DE4AA2">
        <w:rPr>
          <w:rFonts w:ascii="Arial" w:hAnsi="Arial" w:cs="Arial"/>
          <w:szCs w:val="24"/>
          <w:lang w:val="en-US"/>
        </w:rPr>
        <w:t xml:space="preserve"> </w:t>
      </w:r>
      <w:r w:rsidRPr="001721C3">
        <w:rPr>
          <w:rFonts w:ascii="Arial" w:hAnsi="Arial" w:cs="Arial"/>
          <w:szCs w:val="24"/>
          <w:lang w:val="en-US"/>
        </w:rPr>
        <w:t>29</w:t>
      </w:r>
      <w:r w:rsidR="00DE4AA2">
        <w:rPr>
          <w:rFonts w:ascii="Arial" w:hAnsi="Arial" w:cs="Arial"/>
          <w:szCs w:val="24"/>
          <w:lang w:val="en-US"/>
        </w:rPr>
        <w:t xml:space="preserve"> </w:t>
      </w:r>
      <w:r w:rsidRPr="001721C3">
        <w:rPr>
          <w:rFonts w:ascii="Arial" w:hAnsi="Arial" w:cs="Arial"/>
          <w:szCs w:val="24"/>
          <w:lang w:val="en-US"/>
        </w:rPr>
        <w:t>29), represented by the</w:t>
      </w:r>
      <w:r w:rsidR="00CF2B0F">
        <w:rPr>
          <w:rFonts w:ascii="Arial" w:hAnsi="Arial" w:cs="Arial"/>
          <w:szCs w:val="24"/>
          <w:lang w:val="en-US"/>
        </w:rPr>
        <w:t xml:space="preserve"> </w:t>
      </w:r>
      <w:r w:rsidRPr="001721C3">
        <w:rPr>
          <w:rFonts w:ascii="Arial" w:hAnsi="Arial" w:cs="Arial"/>
          <w:szCs w:val="24"/>
          <w:lang w:val="en-US"/>
        </w:rPr>
        <w:t>Rector as the employer.</w:t>
      </w:r>
    </w:p>
    <w:p w14:paraId="1FBEC902" w14:textId="50D28542" w:rsid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 xml:space="preserve">At the </w:t>
      </w:r>
      <w:r w:rsidR="00CD1C80" w:rsidRPr="001721C3">
        <w:rPr>
          <w:rFonts w:ascii="Arial" w:hAnsi="Arial" w:cs="Arial"/>
          <w:szCs w:val="24"/>
          <w:lang w:val="en-US"/>
        </w:rPr>
        <w:t xml:space="preserve">Lodz University of Technology </w:t>
      </w:r>
      <w:r w:rsidRPr="001721C3">
        <w:rPr>
          <w:rFonts w:ascii="Arial" w:hAnsi="Arial" w:cs="Arial"/>
          <w:szCs w:val="24"/>
          <w:lang w:val="en-US"/>
        </w:rPr>
        <w:t xml:space="preserve">you can contact the Data Protection Officer at: iod@adm.p.lodz.pl, phone: </w:t>
      </w:r>
      <w:r w:rsidR="00E90C42" w:rsidRPr="00E90C42">
        <w:rPr>
          <w:rFonts w:ascii="Arial" w:hAnsi="Arial" w:cs="Arial"/>
          <w:szCs w:val="24"/>
          <w:lang w:val="en-US"/>
        </w:rPr>
        <w:t>+48</w:t>
      </w:r>
      <w:r w:rsidR="00E90C42">
        <w:rPr>
          <w:rFonts w:ascii="Arial" w:hAnsi="Arial" w:cs="Arial"/>
          <w:szCs w:val="24"/>
          <w:lang w:val="en-US"/>
        </w:rPr>
        <w:t xml:space="preserve"> </w:t>
      </w:r>
      <w:r w:rsidRPr="001721C3">
        <w:rPr>
          <w:rFonts w:ascii="Arial" w:hAnsi="Arial" w:cs="Arial"/>
          <w:szCs w:val="24"/>
          <w:lang w:val="en-US"/>
        </w:rPr>
        <w:t>42 631 20 39.</w:t>
      </w:r>
    </w:p>
    <w:p w14:paraId="7AA5964C" w14:textId="77777777" w:rsid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Lodz University of Technology will process your personal data to the extent indicated in the labor legislation for the purpose of the current recruitment procedure (Article 6(1)(b) of the GDPR), while other data, including contact data, on the basis of consent (Article 6(1)(a) of the GDPR), which may be revoked at any time.</w:t>
      </w:r>
    </w:p>
    <w:p w14:paraId="54D97A96" w14:textId="77777777" w:rsid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Lodz University of Technology will process your personal data, also in subsequent recruitment of employees, if you give your consent (Article 6(1)(a) GDPR), which may be revoked at any time.</w:t>
      </w:r>
    </w:p>
    <w:p w14:paraId="1DB919B2" w14:textId="77777777" w:rsid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If the documents include data referred to in Article 9(1) of the GDPR, your consent to their processing will be required (Article 9(2)(a) of the GDPR), which may be revoked at any time. (Article 22 of the Labor Code and §1 of the Regulation of the Minister of Family, Labor and Social Policy of December 10, 2018 on employee records).</w:t>
      </w:r>
    </w:p>
    <w:p w14:paraId="2807692F" w14:textId="77777777" w:rsid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Personal data will be disclosed to persons acting under the authority of the controller and having access to personal data, processing them only on the instructions of the controller, unless required by European Union or Member State law.</w:t>
      </w:r>
    </w:p>
    <w:p w14:paraId="1F1AA3FC" w14:textId="77777777" w:rsid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Your data collected in the current recruitment process will be stored until the end of the recruitment process. In the case of your consent to the use of personal data for future recruitment, your data will be used until the end of the calendar year in which the recruitment process for which your application was submitted ended.</w:t>
      </w:r>
    </w:p>
    <w:p w14:paraId="48655075" w14:textId="65C058C6" w:rsidR="001721C3" w:rsidRP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You have the right to:</w:t>
      </w:r>
    </w:p>
    <w:p w14:paraId="71CC79AF" w14:textId="01F0A084" w:rsidR="001721C3" w:rsidRPr="001721C3" w:rsidRDefault="001721C3" w:rsidP="001721C3">
      <w:pPr>
        <w:pStyle w:val="Akapitzlist"/>
        <w:numPr>
          <w:ilvl w:val="0"/>
          <w:numId w:val="15"/>
        </w:numPr>
        <w:jc w:val="both"/>
        <w:rPr>
          <w:rFonts w:ascii="Arial" w:hAnsi="Arial" w:cs="Arial"/>
          <w:szCs w:val="24"/>
          <w:lang w:val="en-US"/>
        </w:rPr>
      </w:pPr>
      <w:r w:rsidRPr="001721C3">
        <w:rPr>
          <w:rFonts w:ascii="Arial" w:hAnsi="Arial" w:cs="Arial"/>
          <w:szCs w:val="24"/>
          <w:lang w:val="en-US"/>
        </w:rPr>
        <w:t>the right to access your data and to receive a copy of it</w:t>
      </w:r>
      <w:r>
        <w:rPr>
          <w:rFonts w:ascii="Arial" w:hAnsi="Arial" w:cs="Arial"/>
          <w:szCs w:val="24"/>
          <w:lang w:val="en-US"/>
        </w:rPr>
        <w:t>;</w:t>
      </w:r>
    </w:p>
    <w:p w14:paraId="4C651EF7" w14:textId="31AADC51" w:rsidR="001721C3" w:rsidRPr="001721C3" w:rsidRDefault="001721C3" w:rsidP="001721C3">
      <w:pPr>
        <w:pStyle w:val="Akapitzlist"/>
        <w:numPr>
          <w:ilvl w:val="0"/>
          <w:numId w:val="15"/>
        </w:numPr>
        <w:jc w:val="both"/>
        <w:rPr>
          <w:rFonts w:ascii="Arial" w:hAnsi="Arial" w:cs="Arial"/>
          <w:szCs w:val="24"/>
          <w:lang w:val="en-US"/>
        </w:rPr>
      </w:pPr>
      <w:r w:rsidRPr="001721C3">
        <w:rPr>
          <w:rFonts w:ascii="Arial" w:hAnsi="Arial" w:cs="Arial"/>
          <w:szCs w:val="24"/>
          <w:lang w:val="en-US"/>
        </w:rPr>
        <w:t>the right to rectify (correct) your personal data;</w:t>
      </w:r>
    </w:p>
    <w:p w14:paraId="5E61D540" w14:textId="1AC072C9" w:rsidR="001721C3" w:rsidRPr="001721C3" w:rsidRDefault="001721C3" w:rsidP="001721C3">
      <w:pPr>
        <w:pStyle w:val="Akapitzlist"/>
        <w:numPr>
          <w:ilvl w:val="0"/>
          <w:numId w:val="15"/>
        </w:numPr>
        <w:jc w:val="both"/>
        <w:rPr>
          <w:rFonts w:ascii="Arial" w:hAnsi="Arial" w:cs="Arial"/>
          <w:szCs w:val="24"/>
          <w:lang w:val="en-US"/>
        </w:rPr>
      </w:pPr>
      <w:r w:rsidRPr="001721C3">
        <w:rPr>
          <w:rFonts w:ascii="Arial" w:hAnsi="Arial" w:cs="Arial"/>
          <w:szCs w:val="24"/>
          <w:lang w:val="en-US"/>
        </w:rPr>
        <w:t>the right to restrict the processing of your personal data;</w:t>
      </w:r>
    </w:p>
    <w:p w14:paraId="6A3EEB30" w14:textId="574FE2F7" w:rsidR="001721C3" w:rsidRPr="001721C3" w:rsidRDefault="001721C3" w:rsidP="001721C3">
      <w:pPr>
        <w:pStyle w:val="Akapitzlist"/>
        <w:numPr>
          <w:ilvl w:val="0"/>
          <w:numId w:val="15"/>
        </w:numPr>
        <w:jc w:val="both"/>
        <w:rPr>
          <w:rFonts w:ascii="Arial" w:hAnsi="Arial" w:cs="Arial"/>
          <w:szCs w:val="24"/>
          <w:lang w:val="en-US"/>
        </w:rPr>
      </w:pPr>
      <w:r w:rsidRPr="001721C3">
        <w:rPr>
          <w:rFonts w:ascii="Arial" w:hAnsi="Arial" w:cs="Arial"/>
          <w:szCs w:val="24"/>
          <w:lang w:val="en-US"/>
        </w:rPr>
        <w:t>the right to delete your personal data;</w:t>
      </w:r>
    </w:p>
    <w:p w14:paraId="0AD182B5" w14:textId="00098BD8" w:rsidR="001721C3" w:rsidRPr="001721C3" w:rsidRDefault="001721C3" w:rsidP="001721C3">
      <w:pPr>
        <w:pStyle w:val="Akapitzlist"/>
        <w:numPr>
          <w:ilvl w:val="0"/>
          <w:numId w:val="15"/>
        </w:numPr>
        <w:jc w:val="both"/>
        <w:rPr>
          <w:rFonts w:ascii="Arial" w:hAnsi="Arial" w:cs="Arial"/>
          <w:szCs w:val="24"/>
          <w:lang w:val="en-US"/>
        </w:rPr>
      </w:pPr>
      <w:r w:rsidRPr="001721C3">
        <w:rPr>
          <w:rFonts w:ascii="Arial" w:hAnsi="Arial" w:cs="Arial"/>
          <w:szCs w:val="24"/>
          <w:lang w:val="en-US"/>
        </w:rPr>
        <w:t xml:space="preserve">the right to lodge a complaint with the President of the </w:t>
      </w:r>
      <w:r w:rsidR="00CD1C80" w:rsidRPr="00CD1C80">
        <w:rPr>
          <w:rFonts w:ascii="Arial" w:hAnsi="Arial" w:cs="Arial"/>
          <w:szCs w:val="24"/>
          <w:lang w:val="en-US"/>
        </w:rPr>
        <w:t xml:space="preserve">Personal Data Protection Office </w:t>
      </w:r>
      <w:r w:rsidRPr="001721C3">
        <w:rPr>
          <w:rFonts w:ascii="Arial" w:hAnsi="Arial" w:cs="Arial"/>
          <w:szCs w:val="24"/>
          <w:lang w:val="en-US"/>
        </w:rPr>
        <w:t xml:space="preserve">(to the address of the </w:t>
      </w:r>
      <w:r w:rsidR="00CD1C80" w:rsidRPr="00CD1C80">
        <w:rPr>
          <w:rFonts w:ascii="Arial" w:hAnsi="Arial" w:cs="Arial"/>
          <w:szCs w:val="24"/>
          <w:lang w:val="en-US"/>
        </w:rPr>
        <w:t>Personal Data Protection Office</w:t>
      </w:r>
      <w:r w:rsidR="00CD1C80">
        <w:rPr>
          <w:rFonts w:ascii="Arial" w:hAnsi="Arial" w:cs="Arial"/>
          <w:szCs w:val="24"/>
          <w:lang w:val="en-US"/>
        </w:rPr>
        <w:t>:</w:t>
      </w:r>
      <w:r w:rsidRPr="001721C3">
        <w:rPr>
          <w:rFonts w:ascii="Arial" w:hAnsi="Arial" w:cs="Arial"/>
          <w:szCs w:val="24"/>
          <w:lang w:val="en-US"/>
        </w:rPr>
        <w:t xml:space="preserve"> 2 </w:t>
      </w:r>
      <w:proofErr w:type="spellStart"/>
      <w:r w:rsidRPr="001721C3">
        <w:rPr>
          <w:rFonts w:ascii="Arial" w:hAnsi="Arial" w:cs="Arial"/>
          <w:szCs w:val="24"/>
          <w:lang w:val="en-US"/>
        </w:rPr>
        <w:t>Stawki</w:t>
      </w:r>
      <w:proofErr w:type="spellEnd"/>
      <w:r w:rsidRPr="001721C3">
        <w:rPr>
          <w:rFonts w:ascii="Arial" w:hAnsi="Arial" w:cs="Arial"/>
          <w:szCs w:val="24"/>
          <w:lang w:val="en-US"/>
        </w:rPr>
        <w:t xml:space="preserve"> St</w:t>
      </w:r>
      <w:r w:rsidR="00CD1C80">
        <w:rPr>
          <w:rFonts w:ascii="Arial" w:hAnsi="Arial" w:cs="Arial"/>
          <w:szCs w:val="24"/>
          <w:lang w:val="en-US"/>
        </w:rPr>
        <w:t>.</w:t>
      </w:r>
      <w:r w:rsidRPr="001721C3">
        <w:rPr>
          <w:rFonts w:ascii="Arial" w:hAnsi="Arial" w:cs="Arial"/>
          <w:szCs w:val="24"/>
          <w:lang w:val="en-US"/>
        </w:rPr>
        <w:t>, 00 - 193 Warsaw)</w:t>
      </w:r>
    </w:p>
    <w:p w14:paraId="32485837" w14:textId="66CEC7A5" w:rsidR="001721C3" w:rsidRPr="001721C3" w:rsidRDefault="001721C3" w:rsidP="001721C3">
      <w:pPr>
        <w:ind w:left="630"/>
        <w:jc w:val="both"/>
        <w:rPr>
          <w:rFonts w:ascii="Arial" w:hAnsi="Arial" w:cs="Arial"/>
          <w:szCs w:val="24"/>
          <w:lang w:val="en-US"/>
        </w:rPr>
      </w:pPr>
      <w:r w:rsidRPr="001721C3">
        <w:rPr>
          <w:rFonts w:ascii="Arial" w:hAnsi="Arial" w:cs="Arial"/>
          <w:szCs w:val="24"/>
          <w:lang w:val="en-US"/>
        </w:rPr>
        <w:t>Information on data requirement: Your submitting personal data to the extent of Article 221 of the Labor</w:t>
      </w:r>
      <w:r>
        <w:rPr>
          <w:rFonts w:ascii="Arial" w:hAnsi="Arial" w:cs="Arial"/>
          <w:szCs w:val="24"/>
          <w:lang w:val="en-US"/>
        </w:rPr>
        <w:t xml:space="preserve"> </w:t>
      </w:r>
      <w:r w:rsidRPr="001721C3">
        <w:rPr>
          <w:rFonts w:ascii="Arial" w:hAnsi="Arial" w:cs="Arial"/>
          <w:szCs w:val="24"/>
          <w:lang w:val="en-US"/>
        </w:rPr>
        <w:t>Code is necessary to participate in the recruitment procedure. Your provision of other data is voluntary.</w:t>
      </w:r>
    </w:p>
    <w:p w14:paraId="77DEEEC7" w14:textId="3E7B2FFF" w:rsidR="00C973BC" w:rsidRDefault="00C973BC" w:rsidP="00C51956">
      <w:pPr>
        <w:spacing w:before="120"/>
        <w:ind w:left="810" w:hanging="180"/>
        <w:jc w:val="both"/>
        <w:rPr>
          <w:rFonts w:ascii="Arial" w:hAnsi="Arial" w:cs="Arial"/>
          <w:szCs w:val="24"/>
          <w:lang w:val="en-US"/>
        </w:rPr>
      </w:pPr>
    </w:p>
    <w:p w14:paraId="16ED0C1A" w14:textId="77777777" w:rsidR="00C973BC" w:rsidRPr="00C51956" w:rsidRDefault="00C973BC" w:rsidP="00C51956">
      <w:pPr>
        <w:spacing w:before="120"/>
        <w:ind w:left="810" w:hanging="180"/>
        <w:jc w:val="both"/>
        <w:rPr>
          <w:rFonts w:ascii="Arial" w:hAnsi="Arial" w:cs="Arial"/>
          <w:szCs w:val="24"/>
          <w:lang w:val="en-US"/>
        </w:rPr>
      </w:pPr>
    </w:p>
    <w:p w14:paraId="42B9ECE6" w14:textId="77777777" w:rsidR="00C51956" w:rsidRPr="00C51956" w:rsidRDefault="00C51956" w:rsidP="00C51956">
      <w:pPr>
        <w:spacing w:before="120"/>
        <w:ind w:left="810" w:hanging="180"/>
        <w:jc w:val="both"/>
        <w:rPr>
          <w:rFonts w:ascii="Arial" w:hAnsi="Arial" w:cs="Arial"/>
          <w:lang w:val="en-US"/>
        </w:rPr>
      </w:pPr>
      <w:r w:rsidRPr="00C51956">
        <w:rPr>
          <w:rFonts w:ascii="Arial" w:hAnsi="Arial" w:cs="Arial"/>
          <w:lang w:val="en-US"/>
        </w:rPr>
        <w:t>…………………………………….</w:t>
      </w:r>
    </w:p>
    <w:p w14:paraId="71C215A2" w14:textId="77777777" w:rsidR="00C51956" w:rsidRPr="00C51956" w:rsidRDefault="00C51956" w:rsidP="00C51956">
      <w:pPr>
        <w:tabs>
          <w:tab w:val="left" w:pos="810"/>
          <w:tab w:val="left" w:pos="5103"/>
        </w:tabs>
        <w:spacing w:after="120"/>
        <w:jc w:val="both"/>
        <w:rPr>
          <w:rFonts w:ascii="Arial" w:hAnsi="Arial" w:cs="Arial"/>
          <w:lang w:val="en-US"/>
        </w:rPr>
        <w:sectPr w:rsidR="00C51956" w:rsidRPr="00C51956">
          <w:pgSz w:w="11906" w:h="16838" w:code="9"/>
          <w:pgMar w:top="851" w:right="851" w:bottom="851" w:left="1134" w:header="709" w:footer="709" w:gutter="0"/>
          <w:cols w:space="708"/>
          <w:docGrid w:linePitch="360"/>
        </w:sectPr>
      </w:pPr>
      <w:r w:rsidRPr="00C51956">
        <w:rPr>
          <w:rFonts w:ascii="Arial" w:hAnsi="Arial" w:cs="Arial"/>
          <w:szCs w:val="18"/>
          <w:lang w:val="en-US"/>
        </w:rPr>
        <w:tab/>
        <w:t>(date and signature of the candidate)</w:t>
      </w:r>
    </w:p>
    <w:p w14:paraId="3E3F4495" w14:textId="23FB242C" w:rsidR="00C51956" w:rsidRPr="00453F68" w:rsidRDefault="000D2FA3" w:rsidP="00C51956">
      <w:pPr>
        <w:jc w:val="right"/>
        <w:rPr>
          <w:sz w:val="16"/>
          <w:szCs w:val="16"/>
          <w:lang w:val="en-US"/>
        </w:rPr>
      </w:pPr>
      <w:r>
        <w:rPr>
          <w:sz w:val="16"/>
          <w:szCs w:val="16"/>
          <w:lang w:val="en-US"/>
        </w:rPr>
        <w:lastRenderedPageBreak/>
        <w:t>A</w:t>
      </w:r>
      <w:r w:rsidR="00C51956" w:rsidRPr="00453F68">
        <w:rPr>
          <w:sz w:val="16"/>
          <w:szCs w:val="16"/>
          <w:lang w:val="en-US"/>
        </w:rPr>
        <w:t>nnex no. 1.3</w:t>
      </w:r>
    </w:p>
    <w:p w14:paraId="1C36D934" w14:textId="77777777" w:rsidR="00C51956" w:rsidRPr="00671269" w:rsidRDefault="00C51956" w:rsidP="00C51956">
      <w:pPr>
        <w:jc w:val="right"/>
        <w:rPr>
          <w:sz w:val="16"/>
          <w:szCs w:val="16"/>
          <w:lang w:val="en-US"/>
        </w:rPr>
      </w:pPr>
      <w:r w:rsidRPr="00671269">
        <w:rPr>
          <w:sz w:val="16"/>
          <w:szCs w:val="16"/>
          <w:lang w:val="en-US"/>
        </w:rPr>
        <w:t>to The OTM-R POLICY – OPEN TRANSPARENT MERIT-BASED RECRUITMENT</w:t>
      </w:r>
    </w:p>
    <w:p w14:paraId="7F3767E5" w14:textId="77777777" w:rsidR="00C51956" w:rsidRPr="00671269" w:rsidRDefault="00C51956" w:rsidP="00C51956">
      <w:pPr>
        <w:jc w:val="right"/>
        <w:rPr>
          <w:sz w:val="16"/>
          <w:szCs w:val="16"/>
          <w:lang w:val="en-US"/>
        </w:rPr>
      </w:pPr>
    </w:p>
    <w:p w14:paraId="0B99AB63" w14:textId="77777777" w:rsidR="00C51956" w:rsidRPr="00671269" w:rsidRDefault="00C51956" w:rsidP="00C51956">
      <w:pPr>
        <w:jc w:val="right"/>
        <w:rPr>
          <w:sz w:val="16"/>
          <w:szCs w:val="16"/>
          <w:lang w:val="en-US"/>
        </w:rPr>
      </w:pPr>
    </w:p>
    <w:p w14:paraId="2150BDB9" w14:textId="77777777" w:rsidR="00C51956" w:rsidRPr="00671269" w:rsidRDefault="00C51956" w:rsidP="00C51956">
      <w:pPr>
        <w:jc w:val="right"/>
        <w:rPr>
          <w:sz w:val="16"/>
          <w:szCs w:val="16"/>
          <w:lang w:val="en-US"/>
        </w:rPr>
      </w:pPr>
    </w:p>
    <w:p w14:paraId="318B23FF" w14:textId="77777777" w:rsidR="00C51956" w:rsidRPr="00C51956" w:rsidRDefault="00C51956" w:rsidP="00C51956">
      <w:pPr>
        <w:jc w:val="center"/>
        <w:rPr>
          <w:rFonts w:ascii="Arial" w:hAnsi="Arial" w:cs="Arial"/>
          <w:b/>
          <w:sz w:val="24"/>
          <w:szCs w:val="24"/>
          <w:lang w:val="en-US"/>
        </w:rPr>
      </w:pPr>
      <w:bookmarkStart w:id="2" w:name="_Hlk91486751"/>
      <w:r w:rsidRPr="00C51956">
        <w:rPr>
          <w:rFonts w:ascii="Arial" w:hAnsi="Arial" w:cs="Arial"/>
          <w:b/>
          <w:sz w:val="24"/>
          <w:szCs w:val="24"/>
          <w:lang w:val="en-US"/>
        </w:rPr>
        <w:t xml:space="preserve">Consent of the candidate to the processing of personal data </w:t>
      </w:r>
    </w:p>
    <w:p w14:paraId="41F0B38C" w14:textId="4836D060" w:rsidR="00C51956" w:rsidRDefault="00C51956" w:rsidP="00C51956">
      <w:pPr>
        <w:jc w:val="center"/>
        <w:rPr>
          <w:rFonts w:ascii="Arial" w:hAnsi="Arial" w:cs="Arial"/>
          <w:b/>
          <w:sz w:val="24"/>
          <w:szCs w:val="24"/>
          <w:lang w:val="en-US"/>
        </w:rPr>
      </w:pPr>
      <w:r w:rsidRPr="00C51956">
        <w:rPr>
          <w:rFonts w:ascii="Arial" w:hAnsi="Arial" w:cs="Arial"/>
          <w:b/>
          <w:sz w:val="24"/>
          <w:szCs w:val="24"/>
          <w:lang w:val="en-US"/>
        </w:rPr>
        <w:t>(pursuant to Article 7 GDPR)</w:t>
      </w:r>
    </w:p>
    <w:p w14:paraId="79E4BE1A" w14:textId="77777777" w:rsidR="00C51956" w:rsidRPr="00C51956" w:rsidRDefault="00C51956" w:rsidP="00C51956">
      <w:pPr>
        <w:jc w:val="center"/>
        <w:rPr>
          <w:rFonts w:ascii="Arial" w:hAnsi="Arial" w:cs="Arial"/>
          <w:b/>
          <w:sz w:val="24"/>
          <w:szCs w:val="24"/>
          <w:lang w:val="en-US"/>
        </w:rPr>
      </w:pPr>
    </w:p>
    <w:bookmarkEnd w:id="2"/>
    <w:p w14:paraId="4A24C764" w14:textId="77777777" w:rsidR="00C51956" w:rsidRPr="00C51956" w:rsidRDefault="00C51956" w:rsidP="00C51956">
      <w:pPr>
        <w:spacing w:before="120"/>
        <w:jc w:val="both"/>
        <w:rPr>
          <w:rFonts w:ascii="Arial" w:hAnsi="Arial" w:cs="Arial"/>
          <w:szCs w:val="24"/>
          <w:lang w:val="en-US"/>
        </w:rPr>
      </w:pPr>
      <w:r w:rsidRPr="00C51956">
        <w:rPr>
          <w:rFonts w:ascii="Arial" w:hAnsi="Arial" w:cs="Arial"/>
          <w:szCs w:val="24"/>
          <w:lang w:val="en-US"/>
        </w:rPr>
        <w:t>I consent to the processing of my personal data by Lodz University of Technology, the Controller of the data included in the following documents that I have submitted:</w:t>
      </w:r>
    </w:p>
    <w:p w14:paraId="48E4FC1D" w14:textId="77777777" w:rsidR="00C51956" w:rsidRPr="00C51956" w:rsidRDefault="00C51956" w:rsidP="00C51956">
      <w:pPr>
        <w:pStyle w:val="Akapitzlist"/>
        <w:jc w:val="both"/>
        <w:rPr>
          <w:rFonts w:ascii="Arial" w:hAnsi="Arial" w:cs="Arial"/>
          <w:lang w:val="en-US"/>
        </w:rPr>
      </w:pPr>
      <w:r w:rsidRPr="00C51956">
        <w:rPr>
          <w:rFonts w:ascii="Arial" w:hAnsi="Arial" w:cs="Arial"/>
          <w:lang w:val="en-US"/>
        </w:rPr>
        <w:t>………………………………………………………………………………………………………………….</w:t>
      </w:r>
    </w:p>
    <w:p w14:paraId="13A8CE69" w14:textId="77777777" w:rsidR="00C51956" w:rsidRPr="00C51956" w:rsidRDefault="00C51956" w:rsidP="00C51956">
      <w:pPr>
        <w:pStyle w:val="Akapitzlist"/>
        <w:jc w:val="both"/>
        <w:rPr>
          <w:rFonts w:ascii="Arial" w:hAnsi="Arial" w:cs="Arial"/>
          <w:lang w:val="en-US"/>
        </w:rPr>
      </w:pPr>
      <w:r w:rsidRPr="00C51956">
        <w:rPr>
          <w:rFonts w:ascii="Arial" w:hAnsi="Arial" w:cs="Arial"/>
          <w:lang w:val="en-US"/>
        </w:rPr>
        <w:t>………………………………………………………………………………………………………………….</w:t>
      </w:r>
    </w:p>
    <w:p w14:paraId="2864501A" w14:textId="77777777" w:rsidR="00C51956" w:rsidRPr="00C51956" w:rsidRDefault="00C51956" w:rsidP="00C51956">
      <w:pPr>
        <w:spacing w:before="120"/>
        <w:jc w:val="both"/>
        <w:rPr>
          <w:rFonts w:ascii="Arial" w:hAnsi="Arial" w:cs="Arial"/>
          <w:szCs w:val="24"/>
          <w:lang w:val="en-US"/>
        </w:rPr>
      </w:pPr>
      <w:r w:rsidRPr="00C51956">
        <w:rPr>
          <w:rFonts w:ascii="Arial" w:hAnsi="Arial" w:cs="Arial"/>
          <w:szCs w:val="24"/>
          <w:lang w:val="en-US"/>
        </w:rPr>
        <w:t>for the purpose of recruitment/employment*.</w:t>
      </w:r>
    </w:p>
    <w:p w14:paraId="2B61CC11" w14:textId="77777777" w:rsidR="00C51956" w:rsidRPr="00C51956" w:rsidRDefault="00C51956" w:rsidP="00C51956">
      <w:pPr>
        <w:spacing w:before="120"/>
        <w:jc w:val="both"/>
        <w:rPr>
          <w:rFonts w:ascii="Arial" w:hAnsi="Arial" w:cs="Arial"/>
          <w:szCs w:val="24"/>
          <w:lang w:val="en-US"/>
        </w:rPr>
      </w:pPr>
    </w:p>
    <w:p w14:paraId="61DE6641" w14:textId="77777777" w:rsidR="00C51956" w:rsidRPr="00C51956" w:rsidRDefault="00C51956" w:rsidP="00C51956">
      <w:pPr>
        <w:spacing w:before="120"/>
        <w:jc w:val="both"/>
        <w:rPr>
          <w:rFonts w:ascii="Arial" w:hAnsi="Arial" w:cs="Arial"/>
          <w:szCs w:val="24"/>
          <w:lang w:val="en-US"/>
        </w:rPr>
      </w:pPr>
      <w:r w:rsidRPr="00C51956">
        <w:rPr>
          <w:rFonts w:ascii="Arial" w:hAnsi="Arial" w:cs="Arial"/>
          <w:szCs w:val="24"/>
          <w:lang w:val="en-US"/>
        </w:rPr>
        <w:t>I hereby declare that I have been informed of the right to withdraw my consent at any time, effective as of the date of submission of the withdrawal of consent.</w:t>
      </w:r>
    </w:p>
    <w:p w14:paraId="2C05A50B" w14:textId="77777777" w:rsidR="00C51956" w:rsidRPr="00C51956" w:rsidRDefault="00C51956" w:rsidP="00C51956">
      <w:pPr>
        <w:spacing w:before="120"/>
        <w:jc w:val="both"/>
        <w:rPr>
          <w:rFonts w:ascii="Arial" w:hAnsi="Arial" w:cs="Arial"/>
          <w:szCs w:val="24"/>
          <w:lang w:val="en-US"/>
        </w:rPr>
      </w:pPr>
    </w:p>
    <w:p w14:paraId="6F99557C" w14:textId="77777777" w:rsidR="00C51956" w:rsidRPr="00C51956" w:rsidRDefault="00C51956" w:rsidP="00C51956">
      <w:pPr>
        <w:spacing w:before="120"/>
        <w:jc w:val="both"/>
        <w:rPr>
          <w:rFonts w:ascii="Arial" w:hAnsi="Arial" w:cs="Arial"/>
          <w:szCs w:val="24"/>
          <w:lang w:val="en-US"/>
        </w:rPr>
      </w:pPr>
      <w:r w:rsidRPr="00C51956">
        <w:rPr>
          <w:rFonts w:ascii="Arial" w:hAnsi="Arial" w:cs="Arial"/>
          <w:szCs w:val="24"/>
          <w:lang w:val="en-US"/>
        </w:rPr>
        <w:t xml:space="preserve">The Controller (or an </w:t>
      </w:r>
      <w:proofErr w:type="spellStart"/>
      <w:r w:rsidRPr="00C51956">
        <w:rPr>
          <w:rFonts w:ascii="Arial" w:hAnsi="Arial" w:cs="Arial"/>
          <w:szCs w:val="24"/>
          <w:lang w:val="en-US"/>
        </w:rPr>
        <w:t>authorised</w:t>
      </w:r>
      <w:proofErr w:type="spellEnd"/>
      <w:r w:rsidRPr="00C51956">
        <w:rPr>
          <w:rFonts w:ascii="Arial" w:hAnsi="Arial" w:cs="Arial"/>
          <w:szCs w:val="24"/>
          <w:lang w:val="en-US"/>
        </w:rPr>
        <w:t xml:space="preserve"> representative) has also informed me that the withdrawal of consent does not affect the lawfulness of the processing performed on the basis of the said consent prior to its withdrawal. </w:t>
      </w:r>
    </w:p>
    <w:p w14:paraId="6871629E" w14:textId="77777777" w:rsidR="00C51956" w:rsidRPr="00C51956" w:rsidRDefault="00C51956" w:rsidP="00C51956">
      <w:pPr>
        <w:spacing w:before="120"/>
        <w:jc w:val="both"/>
        <w:rPr>
          <w:rFonts w:ascii="Arial" w:hAnsi="Arial" w:cs="Arial"/>
          <w:szCs w:val="24"/>
          <w:lang w:val="en-US"/>
        </w:rPr>
      </w:pPr>
    </w:p>
    <w:p w14:paraId="60E128E1" w14:textId="77777777" w:rsidR="00C51956" w:rsidRPr="00C51956" w:rsidRDefault="00C51956" w:rsidP="00C51956">
      <w:pPr>
        <w:spacing w:before="120"/>
        <w:jc w:val="both"/>
        <w:rPr>
          <w:rFonts w:ascii="Arial" w:hAnsi="Arial" w:cs="Arial"/>
          <w:szCs w:val="24"/>
          <w:lang w:val="en-US"/>
        </w:rPr>
      </w:pPr>
    </w:p>
    <w:p w14:paraId="38EA25A4" w14:textId="77777777" w:rsidR="00C51956" w:rsidRPr="00C51956" w:rsidRDefault="00C51956" w:rsidP="00C51956">
      <w:pPr>
        <w:spacing w:before="120"/>
        <w:jc w:val="right"/>
        <w:rPr>
          <w:rFonts w:ascii="Arial" w:hAnsi="Arial" w:cs="Arial"/>
          <w:szCs w:val="24"/>
          <w:lang w:val="en-US"/>
        </w:rPr>
      </w:pPr>
      <w:r w:rsidRPr="00C51956">
        <w:rPr>
          <w:rFonts w:ascii="Arial" w:hAnsi="Arial" w:cs="Arial"/>
          <w:szCs w:val="24"/>
          <w:lang w:val="en-US"/>
        </w:rPr>
        <w:t>.....................................................................</w:t>
      </w:r>
    </w:p>
    <w:p w14:paraId="09B2DF9F" w14:textId="240C4ABC" w:rsidR="00C51956" w:rsidRPr="00C51956" w:rsidRDefault="00C51956" w:rsidP="00C51956">
      <w:pPr>
        <w:tabs>
          <w:tab w:val="left" w:pos="540"/>
        </w:tabs>
        <w:spacing w:after="120"/>
        <w:rPr>
          <w:rFonts w:ascii="Arial" w:hAnsi="Arial" w:cs="Arial"/>
          <w:lang w:val="en-US"/>
        </w:rPr>
      </w:pPr>
      <w:r w:rsidRPr="00C51956">
        <w:rPr>
          <w:rFonts w:ascii="Arial" w:hAnsi="Arial" w:cs="Arial"/>
          <w:lang w:val="en-US"/>
        </w:rPr>
        <w:t xml:space="preserve">                                                                                                     (date and signature of the candidate)</w:t>
      </w:r>
    </w:p>
    <w:p w14:paraId="2E397E7A" w14:textId="77777777" w:rsidR="00C51956" w:rsidRPr="00C51956" w:rsidRDefault="00C51956" w:rsidP="00C51956">
      <w:pPr>
        <w:spacing w:before="120"/>
        <w:jc w:val="right"/>
        <w:rPr>
          <w:rFonts w:ascii="Arial" w:hAnsi="Arial" w:cs="Arial"/>
          <w:szCs w:val="24"/>
          <w:lang w:val="en-US"/>
        </w:rPr>
      </w:pPr>
    </w:p>
    <w:p w14:paraId="6EB5CC22" w14:textId="77777777" w:rsidR="00C51956" w:rsidRPr="00C51956" w:rsidRDefault="00C51956" w:rsidP="00C51956">
      <w:pPr>
        <w:jc w:val="right"/>
        <w:rPr>
          <w:rFonts w:ascii="Arial" w:hAnsi="Arial" w:cs="Arial"/>
          <w:lang w:val="en-US"/>
        </w:rPr>
      </w:pPr>
    </w:p>
    <w:p w14:paraId="4F652EEF" w14:textId="77777777" w:rsidR="00C51956" w:rsidRPr="00C51956" w:rsidRDefault="00C51956" w:rsidP="00C51956">
      <w:pPr>
        <w:jc w:val="right"/>
        <w:rPr>
          <w:rFonts w:ascii="Arial" w:hAnsi="Arial" w:cs="Arial"/>
          <w:lang w:val="en-US"/>
        </w:rPr>
      </w:pPr>
    </w:p>
    <w:p w14:paraId="77C666F4" w14:textId="77777777" w:rsidR="00C51956" w:rsidRPr="00C51956" w:rsidRDefault="00C51956" w:rsidP="00C51956">
      <w:pPr>
        <w:jc w:val="right"/>
        <w:rPr>
          <w:rFonts w:ascii="Arial" w:hAnsi="Arial" w:cs="Arial"/>
          <w:lang w:val="en-US"/>
        </w:rPr>
      </w:pPr>
    </w:p>
    <w:p w14:paraId="1168A092" w14:textId="77777777" w:rsidR="00C51956" w:rsidRPr="00C51956" w:rsidRDefault="00C51956" w:rsidP="00C51956">
      <w:pPr>
        <w:jc w:val="right"/>
        <w:rPr>
          <w:rFonts w:ascii="Arial" w:hAnsi="Arial" w:cs="Arial"/>
          <w:lang w:val="en-US"/>
        </w:rPr>
      </w:pPr>
    </w:p>
    <w:p w14:paraId="75E4B350" w14:textId="77777777" w:rsidR="00C51956" w:rsidRDefault="00C51956" w:rsidP="00C51956">
      <w:pPr>
        <w:jc w:val="right"/>
        <w:rPr>
          <w:rFonts w:cs="Times New Roman"/>
          <w:lang w:val="en-US"/>
        </w:rPr>
      </w:pPr>
    </w:p>
    <w:p w14:paraId="61BFFFB1" w14:textId="77777777" w:rsidR="00C51956" w:rsidRDefault="00C51956" w:rsidP="00C51956">
      <w:pPr>
        <w:rPr>
          <w:sz w:val="16"/>
          <w:szCs w:val="16"/>
          <w:lang w:val="en-US"/>
        </w:rPr>
      </w:pPr>
      <w:r w:rsidRPr="00650101">
        <w:rPr>
          <w:rFonts w:cs="Times New Roman"/>
          <w:lang w:val="en-US"/>
        </w:rPr>
        <w:t>* delete as appropriate</w:t>
      </w:r>
    </w:p>
    <w:p w14:paraId="618F2623" w14:textId="77777777" w:rsidR="00C51956" w:rsidRPr="00C51956" w:rsidRDefault="00C51956" w:rsidP="00C02B14">
      <w:pPr>
        <w:pStyle w:val="Akapitzlist"/>
        <w:jc w:val="both"/>
        <w:rPr>
          <w:rFonts w:ascii="Arial" w:hAnsi="Arial" w:cs="Arial"/>
          <w:lang w:val="en-US"/>
        </w:rPr>
      </w:pPr>
    </w:p>
    <w:sectPr w:rsidR="00C51956" w:rsidRPr="00C51956" w:rsidSect="00F96741">
      <w:headerReference w:type="default" r:id="rId14"/>
      <w:footerReference w:type="default" r:id="rId15"/>
      <w:headerReference w:type="first" r:id="rId16"/>
      <w:footerReference w:type="first" r:id="rId17"/>
      <w:pgSz w:w="11906" w:h="16838" w:code="9"/>
      <w:pgMar w:top="567" w:right="1134" w:bottom="360" w:left="357" w:header="357" w:footer="46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8110ED4" w14:textId="77777777" w:rsidR="00D14A4C" w:rsidRDefault="00D14A4C">
      <w:r>
        <w:separator/>
      </w:r>
    </w:p>
  </w:endnote>
  <w:endnote w:type="continuationSeparator" w:id="0">
    <w:p w14:paraId="5B2069BE" w14:textId="77777777" w:rsidR="00D14A4C" w:rsidRDefault="00D14A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5D8C88" w14:textId="0EBDAD18" w:rsidR="00C973BC" w:rsidRPr="0014177C" w:rsidRDefault="00F05AD8" w:rsidP="00C973BC">
    <w:pPr>
      <w:rPr>
        <w:rFonts w:ascii="Arial" w:hAnsi="Arial" w:cs="Arial"/>
        <w:color w:val="800000"/>
        <w:sz w:val="16"/>
        <w:szCs w:val="16"/>
      </w:rPr>
    </w:pPr>
    <w:r>
      <w:rPr>
        <w:rFonts w:ascii="Arial" w:hAnsi="Arial" w:cs="Arial"/>
        <w:noProof/>
        <w:color w:val="800000"/>
        <w:sz w:val="16"/>
        <w:szCs w:val="16"/>
      </w:rPr>
      <w:drawing>
        <wp:anchor distT="0" distB="0" distL="114300" distR="114300" simplePos="0" relativeHeight="251673600" behindDoc="1" locked="0" layoutInCell="1" allowOverlap="1" wp14:anchorId="00F7B577" wp14:editId="79495922">
          <wp:simplePos x="0" y="0"/>
          <wp:positionH relativeFrom="column">
            <wp:posOffset>5172075</wp:posOffset>
          </wp:positionH>
          <wp:positionV relativeFrom="paragraph">
            <wp:posOffset>47625</wp:posOffset>
          </wp:positionV>
          <wp:extent cx="1591310" cy="504190"/>
          <wp:effectExtent l="0" t="0" r="8890" b="0"/>
          <wp:wrapTight wrapText="bothSides">
            <wp:wrapPolygon edited="0">
              <wp:start x="15256" y="0"/>
              <wp:lineTo x="0" y="0"/>
              <wp:lineTo x="0" y="20403"/>
              <wp:lineTo x="13705" y="20403"/>
              <wp:lineTo x="21462" y="20403"/>
              <wp:lineTo x="21462" y="18771"/>
              <wp:lineTo x="20169" y="13058"/>
              <wp:lineTo x="21204" y="8161"/>
              <wp:lineTo x="20169" y="4081"/>
              <wp:lineTo x="16808" y="0"/>
              <wp:lineTo x="15256" y="0"/>
            </wp:wrapPolygon>
          </wp:wrapTight>
          <wp:docPr id="1907268757" name="Obraz 1907268757" descr="Obraz zawierający Grafika, projekt graficzny, Czcionka, zrzut ekranu&#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2671855" name="Obraz 2" descr="Obraz zawierający Grafika, projekt graficzny, Czcionka, zrzut ekranu&#10;&#10;Opis wygenerowany automatycznie"/>
                  <pic:cNvPicPr/>
                </pic:nvPicPr>
                <pic:blipFill>
                  <a:blip r:embed="rId1">
                    <a:extLst>
                      <a:ext uri="{28A0092B-C50C-407E-A947-70E740481C1C}">
                        <a14:useLocalDpi xmlns:a14="http://schemas.microsoft.com/office/drawing/2010/main" val="0"/>
                      </a:ext>
                    </a:extLst>
                  </a:blip>
                  <a:stretch>
                    <a:fillRect/>
                  </a:stretch>
                </pic:blipFill>
                <pic:spPr>
                  <a:xfrm>
                    <a:off x="0" y="0"/>
                    <a:ext cx="1591310" cy="504190"/>
                  </a:xfrm>
                  <a:prstGeom prst="rect">
                    <a:avLst/>
                  </a:prstGeom>
                </pic:spPr>
              </pic:pic>
            </a:graphicData>
          </a:graphic>
          <wp14:sizeRelH relativeFrom="margin">
            <wp14:pctWidth>0</wp14:pctWidth>
          </wp14:sizeRelH>
          <wp14:sizeRelV relativeFrom="margin">
            <wp14:pctHeight>0</wp14:pctHeight>
          </wp14:sizeRelV>
        </wp:anchor>
      </w:drawing>
    </w:r>
    <w:r w:rsidR="00C973BC" w:rsidRPr="00C973BC">
      <w:t xml:space="preserve">      </w:t>
    </w:r>
    <w:r w:rsidR="00C973BC">
      <w:rPr>
        <w:rFonts w:ascii="Arial" w:hAnsi="Arial" w:cs="Arial"/>
        <w:color w:val="800000"/>
        <w:sz w:val="16"/>
        <w:szCs w:val="16"/>
      </w:rPr>
      <w:t>Po</w:t>
    </w:r>
    <w:r w:rsidR="00C973BC" w:rsidRPr="0051426C">
      <w:rPr>
        <w:rFonts w:ascii="Arial" w:hAnsi="Arial" w:cs="Arial"/>
        <w:color w:val="800000"/>
        <w:sz w:val="16"/>
        <w:szCs w:val="16"/>
      </w:rPr>
      <w:t xml:space="preserve">litechnika </w:t>
    </w:r>
    <w:r w:rsidR="00C973BC" w:rsidRPr="0014177C">
      <w:rPr>
        <w:rFonts w:ascii="Arial" w:hAnsi="Arial" w:cs="Arial"/>
        <w:color w:val="800000"/>
        <w:sz w:val="16"/>
        <w:szCs w:val="16"/>
      </w:rPr>
      <w:t>Łódzka</w:t>
    </w:r>
  </w:p>
  <w:p w14:paraId="0DE50AE3" w14:textId="670A3C71" w:rsidR="00C973BC" w:rsidRPr="006719EE" w:rsidRDefault="00C973BC" w:rsidP="00C973BC">
    <w:pPr>
      <w:rPr>
        <w:rFonts w:ascii="Arial" w:hAnsi="Arial" w:cs="Arial"/>
        <w:sz w:val="16"/>
        <w:szCs w:val="16"/>
      </w:rPr>
    </w:pPr>
    <w:r>
      <w:rPr>
        <w:rFonts w:ascii="Arial" w:hAnsi="Arial" w:cs="Arial"/>
        <w:sz w:val="16"/>
        <w:szCs w:val="16"/>
      </w:rPr>
      <w:t xml:space="preserve">        </w:t>
    </w:r>
    <w:r w:rsidRPr="006719EE">
      <w:rPr>
        <w:rFonts w:ascii="Arial" w:hAnsi="Arial" w:cs="Arial"/>
        <w:sz w:val="16"/>
        <w:szCs w:val="16"/>
      </w:rPr>
      <w:t xml:space="preserve">90-924 Łódź, </w:t>
    </w:r>
    <w:r w:rsidRPr="00985A8E">
      <w:rPr>
        <w:rFonts w:ascii="Arial" w:hAnsi="Arial" w:cs="Arial"/>
        <w:sz w:val="16"/>
        <w:szCs w:val="16"/>
      </w:rPr>
      <w:t>ul. Żeromskiego 116</w:t>
    </w:r>
  </w:p>
  <w:p w14:paraId="26DF52E6" w14:textId="34699F81" w:rsidR="00C973BC" w:rsidRDefault="00C973BC" w:rsidP="00C973BC">
    <w:pPr>
      <w:rPr>
        <w:rFonts w:ascii="Arial" w:hAnsi="Arial" w:cs="Arial"/>
        <w:color w:val="800000"/>
        <w:sz w:val="16"/>
        <w:szCs w:val="16"/>
        <w:lang w:val="en-US"/>
      </w:rPr>
    </w:pPr>
    <w:r w:rsidRPr="0030134B">
      <w:rPr>
        <w:rFonts w:ascii="Arial" w:hAnsi="Arial" w:cs="Arial"/>
        <w:sz w:val="16"/>
        <w:szCs w:val="16"/>
      </w:rPr>
      <w:t xml:space="preserve">        </w:t>
    </w: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7723DA4E" w14:textId="607C1061" w:rsidR="00373F94" w:rsidRPr="00DC2663" w:rsidRDefault="00373F94" w:rsidP="00C973BC">
    <w:pPr>
      <w:rPr>
        <w:lang w:val="en-US"/>
      </w:rPr>
    </w:pPr>
  </w:p>
  <w:p w14:paraId="59BEAAF9" w14:textId="77777777" w:rsidR="00373F94" w:rsidRPr="00373F94" w:rsidRDefault="00373F94">
    <w:pPr>
      <w:pStyle w:val="Stopka"/>
      <w:rPr>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1C14C5" w14:textId="77777777" w:rsidR="00C12C04" w:rsidRPr="0014177C" w:rsidRDefault="00C12C04" w:rsidP="00C12C04">
    <w:pPr>
      <w:ind w:left="708" w:firstLine="708"/>
      <w:rPr>
        <w:rFonts w:ascii="Arial" w:hAnsi="Arial" w:cs="Arial"/>
        <w:color w:val="800000"/>
        <w:sz w:val="16"/>
        <w:szCs w:val="16"/>
      </w:rPr>
    </w:pPr>
    <w:r>
      <w:rPr>
        <w:rFonts w:ascii="Times New Roman" w:hAnsi="Times New Roman" w:cs="Times New Roman"/>
        <w:noProof/>
        <w:sz w:val="24"/>
        <w:szCs w:val="24"/>
      </w:rPr>
      <w:drawing>
        <wp:anchor distT="0" distB="0" distL="114300" distR="114300" simplePos="0" relativeHeight="251668480" behindDoc="0" locked="0" layoutInCell="1" allowOverlap="1" wp14:anchorId="3DEF3308" wp14:editId="1C8593D3">
          <wp:simplePos x="0" y="0"/>
          <wp:positionH relativeFrom="margin">
            <wp:align>right</wp:align>
          </wp:positionH>
          <wp:positionV relativeFrom="paragraph">
            <wp:posOffset>-3810</wp:posOffset>
          </wp:positionV>
          <wp:extent cx="852805" cy="575945"/>
          <wp:effectExtent l="0" t="0" r="0" b="0"/>
          <wp:wrapSquare wrapText="bothSides"/>
          <wp:docPr id="11" name="Obraz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2805" cy="575945"/>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cs="Arial"/>
        <w:color w:val="800000"/>
        <w:sz w:val="16"/>
        <w:szCs w:val="16"/>
      </w:rPr>
      <w:t>Po</w:t>
    </w:r>
    <w:r w:rsidRPr="0051426C">
      <w:rPr>
        <w:rFonts w:ascii="Arial" w:hAnsi="Arial" w:cs="Arial"/>
        <w:color w:val="800000"/>
        <w:sz w:val="16"/>
        <w:szCs w:val="16"/>
      </w:rPr>
      <w:t xml:space="preserve">litechnika </w:t>
    </w:r>
    <w:r w:rsidRPr="0014177C">
      <w:rPr>
        <w:rFonts w:ascii="Arial" w:hAnsi="Arial" w:cs="Arial"/>
        <w:color w:val="800000"/>
        <w:sz w:val="16"/>
        <w:szCs w:val="16"/>
      </w:rPr>
      <w:t>Łódzka</w:t>
    </w:r>
  </w:p>
  <w:p w14:paraId="7755AC05" w14:textId="77777777" w:rsidR="00C12C04" w:rsidRPr="006719EE" w:rsidRDefault="00C12C04" w:rsidP="00C12C04">
    <w:pPr>
      <w:ind w:left="708" w:firstLine="708"/>
      <w:rPr>
        <w:rFonts w:ascii="Arial" w:hAnsi="Arial" w:cs="Arial"/>
        <w:sz w:val="16"/>
        <w:szCs w:val="16"/>
      </w:rPr>
    </w:pPr>
    <w:r w:rsidRPr="006719EE">
      <w:rPr>
        <w:rFonts w:ascii="Arial" w:hAnsi="Arial" w:cs="Arial"/>
        <w:sz w:val="16"/>
        <w:szCs w:val="16"/>
      </w:rPr>
      <w:t xml:space="preserve">90-924 Łódź, </w:t>
    </w:r>
    <w:r w:rsidRPr="00985A8E">
      <w:rPr>
        <w:rFonts w:ascii="Arial" w:hAnsi="Arial" w:cs="Arial"/>
        <w:sz w:val="16"/>
        <w:szCs w:val="16"/>
      </w:rPr>
      <w:t>ul. Żeromskiego 116</w:t>
    </w:r>
  </w:p>
  <w:p w14:paraId="2CB52F95" w14:textId="77777777" w:rsidR="00C12C04" w:rsidRDefault="00C12C04" w:rsidP="00C12C04">
    <w:pPr>
      <w:ind w:left="991" w:firstLine="425"/>
      <w:rPr>
        <w:rFonts w:ascii="Arial" w:hAnsi="Arial" w:cs="Arial"/>
        <w:color w:val="800000"/>
        <w:sz w:val="16"/>
        <w:szCs w:val="16"/>
        <w:lang w:val="en-US"/>
      </w:rPr>
    </w:pP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654543BA" w14:textId="77777777" w:rsidR="00DC2663" w:rsidRPr="00DC2663" w:rsidRDefault="00DC2663">
    <w:pPr>
      <w:pStyle w:val="Stopka"/>
      <w:rPr>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CD518A" w14:textId="031C4BE2" w:rsidR="00B87F5A" w:rsidRPr="0014177C" w:rsidRDefault="00F05AD8" w:rsidP="00B87F5A">
    <w:pPr>
      <w:ind w:left="708" w:firstLine="708"/>
      <w:rPr>
        <w:rFonts w:ascii="Arial" w:hAnsi="Arial" w:cs="Arial"/>
        <w:color w:val="800000"/>
        <w:sz w:val="16"/>
        <w:szCs w:val="16"/>
      </w:rPr>
    </w:pPr>
    <w:r>
      <w:rPr>
        <w:rFonts w:ascii="Arial" w:hAnsi="Arial" w:cs="Arial"/>
        <w:noProof/>
        <w:color w:val="800000"/>
        <w:sz w:val="16"/>
        <w:szCs w:val="16"/>
      </w:rPr>
      <w:drawing>
        <wp:anchor distT="0" distB="0" distL="114300" distR="114300" simplePos="0" relativeHeight="251671552" behindDoc="1" locked="0" layoutInCell="1" allowOverlap="1" wp14:anchorId="190850D2" wp14:editId="4C09DB1E">
          <wp:simplePos x="0" y="0"/>
          <wp:positionH relativeFrom="column">
            <wp:posOffset>5676900</wp:posOffset>
          </wp:positionH>
          <wp:positionV relativeFrom="paragraph">
            <wp:posOffset>27940</wp:posOffset>
          </wp:positionV>
          <wp:extent cx="1591310" cy="504190"/>
          <wp:effectExtent l="0" t="0" r="8890" b="0"/>
          <wp:wrapTight wrapText="bothSides">
            <wp:wrapPolygon edited="0">
              <wp:start x="15256" y="0"/>
              <wp:lineTo x="0" y="0"/>
              <wp:lineTo x="0" y="20403"/>
              <wp:lineTo x="13705" y="20403"/>
              <wp:lineTo x="21462" y="20403"/>
              <wp:lineTo x="21462" y="18771"/>
              <wp:lineTo x="20169" y="13058"/>
              <wp:lineTo x="21204" y="8161"/>
              <wp:lineTo x="20169" y="4081"/>
              <wp:lineTo x="16808" y="0"/>
              <wp:lineTo x="15256" y="0"/>
            </wp:wrapPolygon>
          </wp:wrapTight>
          <wp:docPr id="1442671855" name="Obraz 2" descr="Obraz zawierający Grafika, projekt graficzny, Czcionka, zrzut ekranu&#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2671855" name="Obraz 2" descr="Obraz zawierający Grafika, projekt graficzny, Czcionka, zrzut ekranu&#10;&#10;Opis wygenerowany automatycznie"/>
                  <pic:cNvPicPr/>
                </pic:nvPicPr>
                <pic:blipFill>
                  <a:blip r:embed="rId1">
                    <a:extLst>
                      <a:ext uri="{28A0092B-C50C-407E-A947-70E740481C1C}">
                        <a14:useLocalDpi xmlns:a14="http://schemas.microsoft.com/office/drawing/2010/main" val="0"/>
                      </a:ext>
                    </a:extLst>
                  </a:blip>
                  <a:stretch>
                    <a:fillRect/>
                  </a:stretch>
                </pic:blipFill>
                <pic:spPr>
                  <a:xfrm>
                    <a:off x="0" y="0"/>
                    <a:ext cx="1591310" cy="504190"/>
                  </a:xfrm>
                  <a:prstGeom prst="rect">
                    <a:avLst/>
                  </a:prstGeom>
                </pic:spPr>
              </pic:pic>
            </a:graphicData>
          </a:graphic>
          <wp14:sizeRelH relativeFrom="margin">
            <wp14:pctWidth>0</wp14:pctWidth>
          </wp14:sizeRelH>
          <wp14:sizeRelV relativeFrom="margin">
            <wp14:pctHeight>0</wp14:pctHeight>
          </wp14:sizeRelV>
        </wp:anchor>
      </w:drawing>
    </w:r>
    <w:r w:rsidR="00B87F5A">
      <w:rPr>
        <w:rFonts w:ascii="Arial" w:hAnsi="Arial" w:cs="Arial"/>
        <w:color w:val="800000"/>
        <w:sz w:val="16"/>
        <w:szCs w:val="16"/>
      </w:rPr>
      <w:t>Po</w:t>
    </w:r>
    <w:r w:rsidR="00B87F5A" w:rsidRPr="0051426C">
      <w:rPr>
        <w:rFonts w:ascii="Arial" w:hAnsi="Arial" w:cs="Arial"/>
        <w:color w:val="800000"/>
        <w:sz w:val="16"/>
        <w:szCs w:val="16"/>
      </w:rPr>
      <w:t xml:space="preserve">litechnika </w:t>
    </w:r>
    <w:r w:rsidR="00B87F5A" w:rsidRPr="0014177C">
      <w:rPr>
        <w:rFonts w:ascii="Arial" w:hAnsi="Arial" w:cs="Arial"/>
        <w:color w:val="800000"/>
        <w:sz w:val="16"/>
        <w:szCs w:val="16"/>
      </w:rPr>
      <w:t>Łódzka</w:t>
    </w:r>
  </w:p>
  <w:p w14:paraId="55BDFBCA" w14:textId="45EBD377" w:rsidR="00B87F5A" w:rsidRPr="006719EE" w:rsidRDefault="00B87F5A" w:rsidP="00B87F5A">
    <w:pPr>
      <w:ind w:left="708" w:firstLine="708"/>
      <w:rPr>
        <w:rFonts w:ascii="Arial" w:hAnsi="Arial" w:cs="Arial"/>
        <w:sz w:val="16"/>
        <w:szCs w:val="16"/>
      </w:rPr>
    </w:pPr>
    <w:r w:rsidRPr="006719EE">
      <w:rPr>
        <w:rFonts w:ascii="Arial" w:hAnsi="Arial" w:cs="Arial"/>
        <w:sz w:val="16"/>
        <w:szCs w:val="16"/>
      </w:rPr>
      <w:t xml:space="preserve">90-924 Łódź, </w:t>
    </w:r>
    <w:r w:rsidRPr="00985A8E">
      <w:rPr>
        <w:rFonts w:ascii="Arial" w:hAnsi="Arial" w:cs="Arial"/>
        <w:sz w:val="16"/>
        <w:szCs w:val="16"/>
      </w:rPr>
      <w:t>ul. Żeromskiego 116</w:t>
    </w:r>
  </w:p>
  <w:p w14:paraId="74715A82" w14:textId="77777777" w:rsidR="002B7DD5" w:rsidRDefault="00B87F5A" w:rsidP="00B87F5A">
    <w:pPr>
      <w:ind w:left="991" w:firstLine="425"/>
      <w:rPr>
        <w:rFonts w:ascii="Arial" w:hAnsi="Arial" w:cs="Arial"/>
        <w:color w:val="800000"/>
        <w:sz w:val="16"/>
        <w:szCs w:val="16"/>
        <w:lang w:val="en-US"/>
      </w:rPr>
    </w:pP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3BAA1D2C" w14:textId="77777777" w:rsidR="00F96741" w:rsidRPr="0051426C" w:rsidRDefault="00F96741" w:rsidP="00F96741">
    <w:pPr>
      <w:ind w:left="1416"/>
      <w:rPr>
        <w:rFonts w:ascii="Arial" w:hAnsi="Arial" w:cs="Arial"/>
        <w:color w:val="800000"/>
        <w:sz w:val="16"/>
        <w:szCs w:val="16"/>
        <w:lang w:val="en-US"/>
      </w:rPr>
    </w:pPr>
  </w:p>
  <w:p w14:paraId="082DE2DA" w14:textId="77777777" w:rsidR="00F96741" w:rsidRPr="00F96741" w:rsidRDefault="00F96741">
    <w:pPr>
      <w:pStyle w:val="Stopka"/>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79E60FF" w14:textId="77777777" w:rsidR="00D14A4C" w:rsidRDefault="00D14A4C">
      <w:r>
        <w:separator/>
      </w:r>
    </w:p>
  </w:footnote>
  <w:footnote w:type="continuationSeparator" w:id="0">
    <w:p w14:paraId="1157E54D" w14:textId="77777777" w:rsidR="00D14A4C" w:rsidRDefault="00D14A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7B4C95" w14:textId="0D3C5CBC" w:rsidR="00373F94" w:rsidRDefault="00C973BC">
    <w:pPr>
      <w:pStyle w:val="Nagwek"/>
    </w:pPr>
    <w:r w:rsidRPr="00327A02">
      <w:rPr>
        <w:noProof/>
      </w:rPr>
      <w:drawing>
        <wp:anchor distT="0" distB="0" distL="114300" distR="114300" simplePos="0" relativeHeight="251664384" behindDoc="0" locked="0" layoutInCell="1" allowOverlap="1" wp14:anchorId="5FBE49F9" wp14:editId="3402B89E">
          <wp:simplePos x="0" y="0"/>
          <wp:positionH relativeFrom="column">
            <wp:posOffset>-594995</wp:posOffset>
          </wp:positionH>
          <wp:positionV relativeFrom="page">
            <wp:posOffset>357505</wp:posOffset>
          </wp:positionV>
          <wp:extent cx="2743200" cy="1190625"/>
          <wp:effectExtent l="0" t="0" r="0" b="9525"/>
          <wp:wrapTopAndBottom/>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anchor>
      </w:drawing>
    </w:r>
    <w:r>
      <w:rPr>
        <w:noProof/>
      </w:rPr>
      <w:drawing>
        <wp:anchor distT="0" distB="0" distL="114300" distR="114300" simplePos="0" relativeHeight="251663360" behindDoc="1" locked="1" layoutInCell="1" allowOverlap="1" wp14:anchorId="2235FACF" wp14:editId="5A4DBFFA">
          <wp:simplePos x="0" y="0"/>
          <wp:positionH relativeFrom="margin">
            <wp:posOffset>-659765</wp:posOffset>
          </wp:positionH>
          <wp:positionV relativeFrom="margin">
            <wp:posOffset>-694055</wp:posOffset>
          </wp:positionV>
          <wp:extent cx="828675" cy="9007475"/>
          <wp:effectExtent l="0" t="0" r="0" b="0"/>
          <wp:wrapSquare wrapText="bothSides"/>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0074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11C3B9" w14:textId="646F43E3" w:rsidR="005E79B4" w:rsidRPr="0059342B" w:rsidRDefault="00793FDE" w:rsidP="003566BF">
    <w:r w:rsidRPr="00327A02">
      <w:rPr>
        <w:noProof/>
      </w:rPr>
      <w:drawing>
        <wp:inline distT="0" distB="0" distL="0" distR="0" wp14:anchorId="1B8C533E" wp14:editId="71621F60">
          <wp:extent cx="2743200" cy="1190625"/>
          <wp:effectExtent l="0" t="0" r="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inline>
      </w:drawing>
    </w:r>
    <w:r w:rsidR="004E5443">
      <w:rPr>
        <w:noProof/>
      </w:rPr>
      <w:drawing>
        <wp:anchor distT="0" distB="0" distL="114300" distR="114300" simplePos="0" relativeHeight="251656192" behindDoc="1" locked="1" layoutInCell="1" allowOverlap="1" wp14:anchorId="6B8CB8D5" wp14:editId="32F77B60">
          <wp:simplePos x="0" y="0"/>
          <wp:positionH relativeFrom="margin">
            <wp:posOffset>635</wp:posOffset>
          </wp:positionH>
          <wp:positionV relativeFrom="margin">
            <wp:posOffset>-1078230</wp:posOffset>
          </wp:positionV>
          <wp:extent cx="828675" cy="9994900"/>
          <wp:effectExtent l="0" t="0" r="0" b="0"/>
          <wp:wrapSquare wrapText="bothSides"/>
          <wp:docPr id="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994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AC0D01" w14:textId="2E348AC8" w:rsidR="00F96741" w:rsidRDefault="004E5443">
    <w:pPr>
      <w:pStyle w:val="Nagwek"/>
    </w:pPr>
    <w:r w:rsidRPr="00327A02">
      <w:rPr>
        <w:noProof/>
      </w:rPr>
      <w:drawing>
        <wp:inline distT="0" distB="0" distL="0" distR="0" wp14:anchorId="42B67C5C" wp14:editId="0CEE54B6">
          <wp:extent cx="2743200" cy="1190625"/>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inline>
      </w:drawing>
    </w:r>
  </w:p>
  <w:p w14:paraId="6B7BBA19" w14:textId="543B9777" w:rsidR="00F96741" w:rsidRDefault="004E5443">
    <w:pPr>
      <w:pStyle w:val="Nagwek"/>
    </w:pPr>
    <w:r>
      <w:rPr>
        <w:noProof/>
      </w:rPr>
      <w:drawing>
        <wp:anchor distT="0" distB="0" distL="114300" distR="114300" simplePos="0" relativeHeight="251657216" behindDoc="1" locked="1" layoutInCell="1" allowOverlap="1" wp14:anchorId="6DCDA54B" wp14:editId="6D3CE574">
          <wp:simplePos x="0" y="0"/>
          <wp:positionH relativeFrom="margin">
            <wp:posOffset>-66040</wp:posOffset>
          </wp:positionH>
          <wp:positionV relativeFrom="margin">
            <wp:posOffset>-372110</wp:posOffset>
          </wp:positionV>
          <wp:extent cx="828675" cy="9007475"/>
          <wp:effectExtent l="0" t="0" r="0" b="0"/>
          <wp:wrapSquare wrapText="bothSides"/>
          <wp:docPr id="8" name="Obraz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0074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5808A5E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420115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CF00D4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DFA7FB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2CC317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5A8C3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CB26E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BE8BFF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7F823A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AACE92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F23481"/>
    <w:multiLevelType w:val="hybridMultilevel"/>
    <w:tmpl w:val="EE502FF6"/>
    <w:lvl w:ilvl="0" w:tplc="54B61CFC">
      <w:start w:val="1"/>
      <w:numFmt w:val="decimal"/>
      <w:lvlText w:val="%1."/>
      <w:lvlJc w:val="left"/>
      <w:pPr>
        <w:ind w:left="1065" w:hanging="705"/>
      </w:pPr>
      <w:rPr>
        <w:rFonts w:ascii="Arial" w:hAnsi="Arial" w:cs="Arial" w:hint="default"/>
        <w:b w:val="0"/>
        <w:bCs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91B626C"/>
    <w:multiLevelType w:val="hybridMultilevel"/>
    <w:tmpl w:val="315AA49C"/>
    <w:lvl w:ilvl="0" w:tplc="04150001">
      <w:start w:val="1"/>
      <w:numFmt w:val="bullet"/>
      <w:lvlText w:val=""/>
      <w:lvlJc w:val="left"/>
      <w:pPr>
        <w:ind w:left="1500" w:hanging="360"/>
      </w:pPr>
      <w:rPr>
        <w:rFonts w:ascii="Symbol" w:hAnsi="Symbol" w:hint="default"/>
      </w:rPr>
    </w:lvl>
    <w:lvl w:ilvl="1" w:tplc="04150003" w:tentative="1">
      <w:start w:val="1"/>
      <w:numFmt w:val="bullet"/>
      <w:lvlText w:val="o"/>
      <w:lvlJc w:val="left"/>
      <w:pPr>
        <w:ind w:left="2220" w:hanging="360"/>
      </w:pPr>
      <w:rPr>
        <w:rFonts w:ascii="Courier New" w:hAnsi="Courier New" w:cs="Courier New" w:hint="default"/>
      </w:rPr>
    </w:lvl>
    <w:lvl w:ilvl="2" w:tplc="04150005" w:tentative="1">
      <w:start w:val="1"/>
      <w:numFmt w:val="bullet"/>
      <w:lvlText w:val=""/>
      <w:lvlJc w:val="left"/>
      <w:pPr>
        <w:ind w:left="2940" w:hanging="360"/>
      </w:pPr>
      <w:rPr>
        <w:rFonts w:ascii="Wingdings" w:hAnsi="Wingdings" w:hint="default"/>
      </w:rPr>
    </w:lvl>
    <w:lvl w:ilvl="3" w:tplc="04150001" w:tentative="1">
      <w:start w:val="1"/>
      <w:numFmt w:val="bullet"/>
      <w:lvlText w:val=""/>
      <w:lvlJc w:val="left"/>
      <w:pPr>
        <w:ind w:left="3660" w:hanging="360"/>
      </w:pPr>
      <w:rPr>
        <w:rFonts w:ascii="Symbol" w:hAnsi="Symbol" w:hint="default"/>
      </w:rPr>
    </w:lvl>
    <w:lvl w:ilvl="4" w:tplc="04150003" w:tentative="1">
      <w:start w:val="1"/>
      <w:numFmt w:val="bullet"/>
      <w:lvlText w:val="o"/>
      <w:lvlJc w:val="left"/>
      <w:pPr>
        <w:ind w:left="4380" w:hanging="360"/>
      </w:pPr>
      <w:rPr>
        <w:rFonts w:ascii="Courier New" w:hAnsi="Courier New" w:cs="Courier New" w:hint="default"/>
      </w:rPr>
    </w:lvl>
    <w:lvl w:ilvl="5" w:tplc="04150005" w:tentative="1">
      <w:start w:val="1"/>
      <w:numFmt w:val="bullet"/>
      <w:lvlText w:val=""/>
      <w:lvlJc w:val="left"/>
      <w:pPr>
        <w:ind w:left="5100" w:hanging="360"/>
      </w:pPr>
      <w:rPr>
        <w:rFonts w:ascii="Wingdings" w:hAnsi="Wingdings" w:hint="default"/>
      </w:rPr>
    </w:lvl>
    <w:lvl w:ilvl="6" w:tplc="04150001" w:tentative="1">
      <w:start w:val="1"/>
      <w:numFmt w:val="bullet"/>
      <w:lvlText w:val=""/>
      <w:lvlJc w:val="left"/>
      <w:pPr>
        <w:ind w:left="5820" w:hanging="360"/>
      </w:pPr>
      <w:rPr>
        <w:rFonts w:ascii="Symbol" w:hAnsi="Symbol" w:hint="default"/>
      </w:rPr>
    </w:lvl>
    <w:lvl w:ilvl="7" w:tplc="04150003" w:tentative="1">
      <w:start w:val="1"/>
      <w:numFmt w:val="bullet"/>
      <w:lvlText w:val="o"/>
      <w:lvlJc w:val="left"/>
      <w:pPr>
        <w:ind w:left="6540" w:hanging="360"/>
      </w:pPr>
      <w:rPr>
        <w:rFonts w:ascii="Courier New" w:hAnsi="Courier New" w:cs="Courier New" w:hint="default"/>
      </w:rPr>
    </w:lvl>
    <w:lvl w:ilvl="8" w:tplc="04150005" w:tentative="1">
      <w:start w:val="1"/>
      <w:numFmt w:val="bullet"/>
      <w:lvlText w:val=""/>
      <w:lvlJc w:val="left"/>
      <w:pPr>
        <w:ind w:left="7260" w:hanging="360"/>
      </w:pPr>
      <w:rPr>
        <w:rFonts w:ascii="Wingdings" w:hAnsi="Wingdings" w:hint="default"/>
      </w:rPr>
    </w:lvl>
  </w:abstractNum>
  <w:abstractNum w:abstractNumId="12" w15:restartNumberingAfterBreak="0">
    <w:nsid w:val="23145C6B"/>
    <w:multiLevelType w:val="hybridMultilevel"/>
    <w:tmpl w:val="BB2297D8"/>
    <w:lvl w:ilvl="0" w:tplc="E18C370E">
      <w:start w:val="5"/>
      <w:numFmt w:val="decimal"/>
      <w:lvlText w:val="%1."/>
      <w:lvlJc w:val="left"/>
      <w:pPr>
        <w:ind w:left="360" w:hanging="360"/>
      </w:pPr>
      <w:rPr>
        <w:rFonts w:hint="default"/>
        <w:b w:val="0"/>
        <w:bCs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 w15:restartNumberingAfterBreak="0">
    <w:nsid w:val="26D4541E"/>
    <w:multiLevelType w:val="hybridMultilevel"/>
    <w:tmpl w:val="86AAB4F8"/>
    <w:lvl w:ilvl="0" w:tplc="04150017">
      <w:start w:val="1"/>
      <w:numFmt w:val="lowerLetter"/>
      <w:lvlText w:val="%1)"/>
      <w:lvlJc w:val="left"/>
      <w:pPr>
        <w:ind w:left="1350" w:hanging="360"/>
      </w:pPr>
    </w:lvl>
    <w:lvl w:ilvl="1" w:tplc="04150019" w:tentative="1">
      <w:start w:val="1"/>
      <w:numFmt w:val="lowerLetter"/>
      <w:lvlText w:val="%2."/>
      <w:lvlJc w:val="left"/>
      <w:pPr>
        <w:ind w:left="2070" w:hanging="360"/>
      </w:pPr>
    </w:lvl>
    <w:lvl w:ilvl="2" w:tplc="0415001B" w:tentative="1">
      <w:start w:val="1"/>
      <w:numFmt w:val="lowerRoman"/>
      <w:lvlText w:val="%3."/>
      <w:lvlJc w:val="right"/>
      <w:pPr>
        <w:ind w:left="2790" w:hanging="180"/>
      </w:pPr>
    </w:lvl>
    <w:lvl w:ilvl="3" w:tplc="0415000F" w:tentative="1">
      <w:start w:val="1"/>
      <w:numFmt w:val="decimal"/>
      <w:lvlText w:val="%4."/>
      <w:lvlJc w:val="left"/>
      <w:pPr>
        <w:ind w:left="3510" w:hanging="360"/>
      </w:pPr>
    </w:lvl>
    <w:lvl w:ilvl="4" w:tplc="04150019" w:tentative="1">
      <w:start w:val="1"/>
      <w:numFmt w:val="lowerLetter"/>
      <w:lvlText w:val="%5."/>
      <w:lvlJc w:val="left"/>
      <w:pPr>
        <w:ind w:left="4230" w:hanging="360"/>
      </w:pPr>
    </w:lvl>
    <w:lvl w:ilvl="5" w:tplc="0415001B" w:tentative="1">
      <w:start w:val="1"/>
      <w:numFmt w:val="lowerRoman"/>
      <w:lvlText w:val="%6."/>
      <w:lvlJc w:val="right"/>
      <w:pPr>
        <w:ind w:left="4950" w:hanging="180"/>
      </w:pPr>
    </w:lvl>
    <w:lvl w:ilvl="6" w:tplc="0415000F" w:tentative="1">
      <w:start w:val="1"/>
      <w:numFmt w:val="decimal"/>
      <w:lvlText w:val="%7."/>
      <w:lvlJc w:val="left"/>
      <w:pPr>
        <w:ind w:left="5670" w:hanging="360"/>
      </w:pPr>
    </w:lvl>
    <w:lvl w:ilvl="7" w:tplc="04150019" w:tentative="1">
      <w:start w:val="1"/>
      <w:numFmt w:val="lowerLetter"/>
      <w:lvlText w:val="%8."/>
      <w:lvlJc w:val="left"/>
      <w:pPr>
        <w:ind w:left="6390" w:hanging="360"/>
      </w:pPr>
    </w:lvl>
    <w:lvl w:ilvl="8" w:tplc="0415001B" w:tentative="1">
      <w:start w:val="1"/>
      <w:numFmt w:val="lowerRoman"/>
      <w:lvlText w:val="%9."/>
      <w:lvlJc w:val="right"/>
      <w:pPr>
        <w:ind w:left="7110" w:hanging="180"/>
      </w:pPr>
    </w:lvl>
  </w:abstractNum>
  <w:abstractNum w:abstractNumId="14" w15:restartNumberingAfterBreak="0">
    <w:nsid w:val="2CDF24B3"/>
    <w:multiLevelType w:val="hybridMultilevel"/>
    <w:tmpl w:val="34B208E6"/>
    <w:lvl w:ilvl="0" w:tplc="69F2D7D2">
      <w:start w:val="1"/>
      <w:numFmt w:val="decimal"/>
      <w:lvlText w:val="%1."/>
      <w:lvlJc w:val="left"/>
      <w:pPr>
        <w:ind w:left="720" w:hanging="360"/>
      </w:pPr>
      <w:rPr>
        <w:rFonts w:ascii="Tahoma" w:hAnsi="Tahoma"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E6A6167"/>
    <w:multiLevelType w:val="hybridMultilevel"/>
    <w:tmpl w:val="F31C0200"/>
    <w:lvl w:ilvl="0" w:tplc="04150001">
      <w:start w:val="1"/>
      <w:numFmt w:val="bullet"/>
      <w:lvlText w:val=""/>
      <w:lvlJc w:val="left"/>
      <w:pPr>
        <w:ind w:left="1140" w:hanging="360"/>
      </w:pPr>
      <w:rPr>
        <w:rFonts w:ascii="Symbol" w:hAnsi="Symbol" w:hint="default"/>
      </w:rPr>
    </w:lvl>
    <w:lvl w:ilvl="1" w:tplc="04150003" w:tentative="1">
      <w:start w:val="1"/>
      <w:numFmt w:val="bullet"/>
      <w:lvlText w:val="o"/>
      <w:lvlJc w:val="left"/>
      <w:pPr>
        <w:ind w:left="1860" w:hanging="360"/>
      </w:pPr>
      <w:rPr>
        <w:rFonts w:ascii="Courier New" w:hAnsi="Courier New" w:cs="Courier New" w:hint="default"/>
      </w:rPr>
    </w:lvl>
    <w:lvl w:ilvl="2" w:tplc="04150005" w:tentative="1">
      <w:start w:val="1"/>
      <w:numFmt w:val="bullet"/>
      <w:lvlText w:val=""/>
      <w:lvlJc w:val="left"/>
      <w:pPr>
        <w:ind w:left="2580" w:hanging="360"/>
      </w:pPr>
      <w:rPr>
        <w:rFonts w:ascii="Wingdings" w:hAnsi="Wingdings" w:hint="default"/>
      </w:rPr>
    </w:lvl>
    <w:lvl w:ilvl="3" w:tplc="04150001" w:tentative="1">
      <w:start w:val="1"/>
      <w:numFmt w:val="bullet"/>
      <w:lvlText w:val=""/>
      <w:lvlJc w:val="left"/>
      <w:pPr>
        <w:ind w:left="3300" w:hanging="360"/>
      </w:pPr>
      <w:rPr>
        <w:rFonts w:ascii="Symbol" w:hAnsi="Symbol" w:hint="default"/>
      </w:rPr>
    </w:lvl>
    <w:lvl w:ilvl="4" w:tplc="04150003" w:tentative="1">
      <w:start w:val="1"/>
      <w:numFmt w:val="bullet"/>
      <w:lvlText w:val="o"/>
      <w:lvlJc w:val="left"/>
      <w:pPr>
        <w:ind w:left="4020" w:hanging="360"/>
      </w:pPr>
      <w:rPr>
        <w:rFonts w:ascii="Courier New" w:hAnsi="Courier New" w:cs="Courier New" w:hint="default"/>
      </w:rPr>
    </w:lvl>
    <w:lvl w:ilvl="5" w:tplc="04150005" w:tentative="1">
      <w:start w:val="1"/>
      <w:numFmt w:val="bullet"/>
      <w:lvlText w:val=""/>
      <w:lvlJc w:val="left"/>
      <w:pPr>
        <w:ind w:left="4740" w:hanging="360"/>
      </w:pPr>
      <w:rPr>
        <w:rFonts w:ascii="Wingdings" w:hAnsi="Wingdings" w:hint="default"/>
      </w:rPr>
    </w:lvl>
    <w:lvl w:ilvl="6" w:tplc="04150001" w:tentative="1">
      <w:start w:val="1"/>
      <w:numFmt w:val="bullet"/>
      <w:lvlText w:val=""/>
      <w:lvlJc w:val="left"/>
      <w:pPr>
        <w:ind w:left="5460" w:hanging="360"/>
      </w:pPr>
      <w:rPr>
        <w:rFonts w:ascii="Symbol" w:hAnsi="Symbol" w:hint="default"/>
      </w:rPr>
    </w:lvl>
    <w:lvl w:ilvl="7" w:tplc="04150003" w:tentative="1">
      <w:start w:val="1"/>
      <w:numFmt w:val="bullet"/>
      <w:lvlText w:val="o"/>
      <w:lvlJc w:val="left"/>
      <w:pPr>
        <w:ind w:left="6180" w:hanging="360"/>
      </w:pPr>
      <w:rPr>
        <w:rFonts w:ascii="Courier New" w:hAnsi="Courier New" w:cs="Courier New" w:hint="default"/>
      </w:rPr>
    </w:lvl>
    <w:lvl w:ilvl="8" w:tplc="04150005" w:tentative="1">
      <w:start w:val="1"/>
      <w:numFmt w:val="bullet"/>
      <w:lvlText w:val=""/>
      <w:lvlJc w:val="left"/>
      <w:pPr>
        <w:ind w:left="6900" w:hanging="360"/>
      </w:pPr>
      <w:rPr>
        <w:rFonts w:ascii="Wingdings" w:hAnsi="Wingdings" w:hint="default"/>
      </w:rPr>
    </w:lvl>
  </w:abstractNum>
  <w:abstractNum w:abstractNumId="16" w15:restartNumberingAfterBreak="0">
    <w:nsid w:val="3B8F0F33"/>
    <w:multiLevelType w:val="hybridMultilevel"/>
    <w:tmpl w:val="B0344668"/>
    <w:lvl w:ilvl="0" w:tplc="0415000F">
      <w:start w:val="1"/>
      <w:numFmt w:val="decimal"/>
      <w:lvlText w:val="%1."/>
      <w:lvlJc w:val="left"/>
      <w:pPr>
        <w:ind w:left="501" w:hanging="360"/>
      </w:pPr>
    </w:lvl>
    <w:lvl w:ilvl="1" w:tplc="04150019" w:tentative="1">
      <w:start w:val="1"/>
      <w:numFmt w:val="lowerLetter"/>
      <w:lvlText w:val="%2."/>
      <w:lvlJc w:val="left"/>
      <w:pPr>
        <w:ind w:left="1221" w:hanging="360"/>
      </w:pPr>
    </w:lvl>
    <w:lvl w:ilvl="2" w:tplc="0415001B" w:tentative="1">
      <w:start w:val="1"/>
      <w:numFmt w:val="lowerRoman"/>
      <w:lvlText w:val="%3."/>
      <w:lvlJc w:val="right"/>
      <w:pPr>
        <w:ind w:left="1941" w:hanging="180"/>
      </w:pPr>
    </w:lvl>
    <w:lvl w:ilvl="3" w:tplc="0415000F" w:tentative="1">
      <w:start w:val="1"/>
      <w:numFmt w:val="decimal"/>
      <w:lvlText w:val="%4."/>
      <w:lvlJc w:val="left"/>
      <w:pPr>
        <w:ind w:left="2661" w:hanging="360"/>
      </w:pPr>
    </w:lvl>
    <w:lvl w:ilvl="4" w:tplc="04150019" w:tentative="1">
      <w:start w:val="1"/>
      <w:numFmt w:val="lowerLetter"/>
      <w:lvlText w:val="%5."/>
      <w:lvlJc w:val="left"/>
      <w:pPr>
        <w:ind w:left="3381" w:hanging="360"/>
      </w:pPr>
    </w:lvl>
    <w:lvl w:ilvl="5" w:tplc="0415001B" w:tentative="1">
      <w:start w:val="1"/>
      <w:numFmt w:val="lowerRoman"/>
      <w:lvlText w:val="%6."/>
      <w:lvlJc w:val="right"/>
      <w:pPr>
        <w:ind w:left="4101" w:hanging="180"/>
      </w:pPr>
    </w:lvl>
    <w:lvl w:ilvl="6" w:tplc="0415000F" w:tentative="1">
      <w:start w:val="1"/>
      <w:numFmt w:val="decimal"/>
      <w:lvlText w:val="%7."/>
      <w:lvlJc w:val="left"/>
      <w:pPr>
        <w:ind w:left="4821" w:hanging="360"/>
      </w:pPr>
    </w:lvl>
    <w:lvl w:ilvl="7" w:tplc="04150019" w:tentative="1">
      <w:start w:val="1"/>
      <w:numFmt w:val="lowerLetter"/>
      <w:lvlText w:val="%8."/>
      <w:lvlJc w:val="left"/>
      <w:pPr>
        <w:ind w:left="5541" w:hanging="360"/>
      </w:pPr>
    </w:lvl>
    <w:lvl w:ilvl="8" w:tplc="0415001B" w:tentative="1">
      <w:start w:val="1"/>
      <w:numFmt w:val="lowerRoman"/>
      <w:lvlText w:val="%9."/>
      <w:lvlJc w:val="right"/>
      <w:pPr>
        <w:ind w:left="6261" w:hanging="180"/>
      </w:pPr>
    </w:lvl>
  </w:abstractNum>
  <w:abstractNum w:abstractNumId="17" w15:restartNumberingAfterBreak="0">
    <w:nsid w:val="40B04FC2"/>
    <w:multiLevelType w:val="hybridMultilevel"/>
    <w:tmpl w:val="E50C8AA8"/>
    <w:lvl w:ilvl="0" w:tplc="B7FE2214">
      <w:start w:val="1"/>
      <w:numFmt w:val="decimal"/>
      <w:lvlText w:val="%1."/>
      <w:lvlJc w:val="left"/>
      <w:pPr>
        <w:ind w:left="420" w:hanging="420"/>
      </w:pPr>
      <w:rPr>
        <w:rFonts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E926E7B"/>
    <w:multiLevelType w:val="hybridMultilevel"/>
    <w:tmpl w:val="D688BDF0"/>
    <w:lvl w:ilvl="0" w:tplc="9A982850">
      <w:start w:val="1"/>
      <w:numFmt w:val="decimal"/>
      <w:lvlText w:val="%1."/>
      <w:lvlJc w:val="left"/>
      <w:pPr>
        <w:ind w:left="780" w:hanging="42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50DF4088"/>
    <w:multiLevelType w:val="hybridMultilevel"/>
    <w:tmpl w:val="C130D838"/>
    <w:lvl w:ilvl="0" w:tplc="04150001">
      <w:start w:val="1"/>
      <w:numFmt w:val="bullet"/>
      <w:lvlText w:val=""/>
      <w:lvlJc w:val="left"/>
      <w:pPr>
        <w:ind w:left="1500" w:hanging="360"/>
      </w:pPr>
      <w:rPr>
        <w:rFonts w:ascii="Symbol" w:hAnsi="Symbol" w:hint="default"/>
      </w:rPr>
    </w:lvl>
    <w:lvl w:ilvl="1" w:tplc="04150003" w:tentative="1">
      <w:start w:val="1"/>
      <w:numFmt w:val="bullet"/>
      <w:lvlText w:val="o"/>
      <w:lvlJc w:val="left"/>
      <w:pPr>
        <w:ind w:left="2220" w:hanging="360"/>
      </w:pPr>
      <w:rPr>
        <w:rFonts w:ascii="Courier New" w:hAnsi="Courier New" w:cs="Courier New" w:hint="default"/>
      </w:rPr>
    </w:lvl>
    <w:lvl w:ilvl="2" w:tplc="04150005" w:tentative="1">
      <w:start w:val="1"/>
      <w:numFmt w:val="bullet"/>
      <w:lvlText w:val=""/>
      <w:lvlJc w:val="left"/>
      <w:pPr>
        <w:ind w:left="2940" w:hanging="360"/>
      </w:pPr>
      <w:rPr>
        <w:rFonts w:ascii="Wingdings" w:hAnsi="Wingdings" w:hint="default"/>
      </w:rPr>
    </w:lvl>
    <w:lvl w:ilvl="3" w:tplc="04150001" w:tentative="1">
      <w:start w:val="1"/>
      <w:numFmt w:val="bullet"/>
      <w:lvlText w:val=""/>
      <w:lvlJc w:val="left"/>
      <w:pPr>
        <w:ind w:left="3660" w:hanging="360"/>
      </w:pPr>
      <w:rPr>
        <w:rFonts w:ascii="Symbol" w:hAnsi="Symbol" w:hint="default"/>
      </w:rPr>
    </w:lvl>
    <w:lvl w:ilvl="4" w:tplc="04150003" w:tentative="1">
      <w:start w:val="1"/>
      <w:numFmt w:val="bullet"/>
      <w:lvlText w:val="o"/>
      <w:lvlJc w:val="left"/>
      <w:pPr>
        <w:ind w:left="4380" w:hanging="360"/>
      </w:pPr>
      <w:rPr>
        <w:rFonts w:ascii="Courier New" w:hAnsi="Courier New" w:cs="Courier New" w:hint="default"/>
      </w:rPr>
    </w:lvl>
    <w:lvl w:ilvl="5" w:tplc="04150005" w:tentative="1">
      <w:start w:val="1"/>
      <w:numFmt w:val="bullet"/>
      <w:lvlText w:val=""/>
      <w:lvlJc w:val="left"/>
      <w:pPr>
        <w:ind w:left="5100" w:hanging="360"/>
      </w:pPr>
      <w:rPr>
        <w:rFonts w:ascii="Wingdings" w:hAnsi="Wingdings" w:hint="default"/>
      </w:rPr>
    </w:lvl>
    <w:lvl w:ilvl="6" w:tplc="04150001" w:tentative="1">
      <w:start w:val="1"/>
      <w:numFmt w:val="bullet"/>
      <w:lvlText w:val=""/>
      <w:lvlJc w:val="left"/>
      <w:pPr>
        <w:ind w:left="5820" w:hanging="360"/>
      </w:pPr>
      <w:rPr>
        <w:rFonts w:ascii="Symbol" w:hAnsi="Symbol" w:hint="default"/>
      </w:rPr>
    </w:lvl>
    <w:lvl w:ilvl="7" w:tplc="04150003" w:tentative="1">
      <w:start w:val="1"/>
      <w:numFmt w:val="bullet"/>
      <w:lvlText w:val="o"/>
      <w:lvlJc w:val="left"/>
      <w:pPr>
        <w:ind w:left="6540" w:hanging="360"/>
      </w:pPr>
      <w:rPr>
        <w:rFonts w:ascii="Courier New" w:hAnsi="Courier New" w:cs="Courier New" w:hint="default"/>
      </w:rPr>
    </w:lvl>
    <w:lvl w:ilvl="8" w:tplc="04150005" w:tentative="1">
      <w:start w:val="1"/>
      <w:numFmt w:val="bullet"/>
      <w:lvlText w:val=""/>
      <w:lvlJc w:val="left"/>
      <w:pPr>
        <w:ind w:left="7260" w:hanging="360"/>
      </w:pPr>
      <w:rPr>
        <w:rFonts w:ascii="Wingdings" w:hAnsi="Wingdings" w:hint="default"/>
      </w:rPr>
    </w:lvl>
  </w:abstractNum>
  <w:abstractNum w:abstractNumId="20" w15:restartNumberingAfterBreak="0">
    <w:nsid w:val="52833A17"/>
    <w:multiLevelType w:val="hybridMultilevel"/>
    <w:tmpl w:val="D234CB4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5F952BE2"/>
    <w:multiLevelType w:val="hybridMultilevel"/>
    <w:tmpl w:val="6B0E5F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650B107C"/>
    <w:multiLevelType w:val="hybridMultilevel"/>
    <w:tmpl w:val="AC629BF4"/>
    <w:lvl w:ilvl="0" w:tplc="6F626630">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num w:numId="1" w16cid:durableId="1640844717">
    <w:abstractNumId w:val="8"/>
  </w:num>
  <w:num w:numId="2" w16cid:durableId="423961312">
    <w:abstractNumId w:val="3"/>
  </w:num>
  <w:num w:numId="3" w16cid:durableId="708409169">
    <w:abstractNumId w:val="2"/>
  </w:num>
  <w:num w:numId="4" w16cid:durableId="534463628">
    <w:abstractNumId w:val="1"/>
  </w:num>
  <w:num w:numId="5" w16cid:durableId="1013187876">
    <w:abstractNumId w:val="0"/>
  </w:num>
  <w:num w:numId="6" w16cid:durableId="230627794">
    <w:abstractNumId w:val="9"/>
  </w:num>
  <w:num w:numId="7" w16cid:durableId="1635713320">
    <w:abstractNumId w:val="7"/>
  </w:num>
  <w:num w:numId="8" w16cid:durableId="904947912">
    <w:abstractNumId w:val="6"/>
  </w:num>
  <w:num w:numId="9" w16cid:durableId="1445342991">
    <w:abstractNumId w:val="5"/>
  </w:num>
  <w:num w:numId="10" w16cid:durableId="252057996">
    <w:abstractNumId w:val="4"/>
  </w:num>
  <w:num w:numId="11" w16cid:durableId="1447458006">
    <w:abstractNumId w:val="14"/>
  </w:num>
  <w:num w:numId="12" w16cid:durableId="1961835344">
    <w:abstractNumId w:val="22"/>
  </w:num>
  <w:num w:numId="13" w16cid:durableId="1614171590">
    <w:abstractNumId w:val="21"/>
  </w:num>
  <w:num w:numId="14" w16cid:durableId="1080712763">
    <w:abstractNumId w:val="10"/>
  </w:num>
  <w:num w:numId="15" w16cid:durableId="884871628">
    <w:abstractNumId w:val="13"/>
  </w:num>
  <w:num w:numId="16" w16cid:durableId="37894825">
    <w:abstractNumId w:val="16"/>
  </w:num>
  <w:num w:numId="17" w16cid:durableId="721321079">
    <w:abstractNumId w:val="18"/>
  </w:num>
  <w:num w:numId="18" w16cid:durableId="256255087">
    <w:abstractNumId w:val="11"/>
  </w:num>
  <w:num w:numId="19" w16cid:durableId="1068069054">
    <w:abstractNumId w:val="15"/>
  </w:num>
  <w:num w:numId="20" w16cid:durableId="2133474464">
    <w:abstractNumId w:val="19"/>
  </w:num>
  <w:num w:numId="21" w16cid:durableId="1105270608">
    <w:abstractNumId w:val="20"/>
  </w:num>
  <w:num w:numId="22" w16cid:durableId="181163016">
    <w:abstractNumId w:val="17"/>
  </w:num>
  <w:num w:numId="23" w16cid:durableId="33877649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defaultTabStop w:val="708"/>
  <w:hyphenationZone w:val="425"/>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6F04"/>
    <w:rsid w:val="0000058F"/>
    <w:rsid w:val="0000086F"/>
    <w:rsid w:val="00000F2B"/>
    <w:rsid w:val="00001C21"/>
    <w:rsid w:val="00001EA2"/>
    <w:rsid w:val="000020E0"/>
    <w:rsid w:val="00002455"/>
    <w:rsid w:val="00002EFA"/>
    <w:rsid w:val="000034CA"/>
    <w:rsid w:val="00003552"/>
    <w:rsid w:val="000040F7"/>
    <w:rsid w:val="00005331"/>
    <w:rsid w:val="00006175"/>
    <w:rsid w:val="00007F3C"/>
    <w:rsid w:val="00010466"/>
    <w:rsid w:val="00010A58"/>
    <w:rsid w:val="00010EEF"/>
    <w:rsid w:val="00011291"/>
    <w:rsid w:val="00012305"/>
    <w:rsid w:val="00012604"/>
    <w:rsid w:val="00012831"/>
    <w:rsid w:val="0001326E"/>
    <w:rsid w:val="00014107"/>
    <w:rsid w:val="0001446F"/>
    <w:rsid w:val="000149F8"/>
    <w:rsid w:val="000166A5"/>
    <w:rsid w:val="0001712F"/>
    <w:rsid w:val="00020149"/>
    <w:rsid w:val="000235DB"/>
    <w:rsid w:val="00023AF8"/>
    <w:rsid w:val="000247A4"/>
    <w:rsid w:val="00024F66"/>
    <w:rsid w:val="00025DCF"/>
    <w:rsid w:val="00026A67"/>
    <w:rsid w:val="00027FB6"/>
    <w:rsid w:val="000302DB"/>
    <w:rsid w:val="00030CAA"/>
    <w:rsid w:val="00030FE9"/>
    <w:rsid w:val="00031E0A"/>
    <w:rsid w:val="00032100"/>
    <w:rsid w:val="00034769"/>
    <w:rsid w:val="00034FE4"/>
    <w:rsid w:val="00035901"/>
    <w:rsid w:val="00035DA2"/>
    <w:rsid w:val="00035E8D"/>
    <w:rsid w:val="00036994"/>
    <w:rsid w:val="0003726F"/>
    <w:rsid w:val="00037411"/>
    <w:rsid w:val="00037417"/>
    <w:rsid w:val="00040050"/>
    <w:rsid w:val="00040D83"/>
    <w:rsid w:val="000450B0"/>
    <w:rsid w:val="000452D5"/>
    <w:rsid w:val="00045A4C"/>
    <w:rsid w:val="0004603C"/>
    <w:rsid w:val="0004713B"/>
    <w:rsid w:val="00050AD5"/>
    <w:rsid w:val="00050B6D"/>
    <w:rsid w:val="0005489B"/>
    <w:rsid w:val="00054E32"/>
    <w:rsid w:val="00056F5D"/>
    <w:rsid w:val="000615E8"/>
    <w:rsid w:val="00063092"/>
    <w:rsid w:val="00063A88"/>
    <w:rsid w:val="00063F26"/>
    <w:rsid w:val="00064547"/>
    <w:rsid w:val="00064D08"/>
    <w:rsid w:val="00065527"/>
    <w:rsid w:val="00066106"/>
    <w:rsid w:val="00066725"/>
    <w:rsid w:val="00066DF9"/>
    <w:rsid w:val="00066E4C"/>
    <w:rsid w:val="00067890"/>
    <w:rsid w:val="0007103F"/>
    <w:rsid w:val="00071514"/>
    <w:rsid w:val="00072AA0"/>
    <w:rsid w:val="00072D4D"/>
    <w:rsid w:val="00073C17"/>
    <w:rsid w:val="00073F25"/>
    <w:rsid w:val="00074127"/>
    <w:rsid w:val="00075D47"/>
    <w:rsid w:val="00076368"/>
    <w:rsid w:val="00076984"/>
    <w:rsid w:val="00080AC6"/>
    <w:rsid w:val="00082FAC"/>
    <w:rsid w:val="00083D63"/>
    <w:rsid w:val="00083FDC"/>
    <w:rsid w:val="0008554F"/>
    <w:rsid w:val="000855A2"/>
    <w:rsid w:val="000855B5"/>
    <w:rsid w:val="000863C6"/>
    <w:rsid w:val="00086513"/>
    <w:rsid w:val="000866A7"/>
    <w:rsid w:val="00086786"/>
    <w:rsid w:val="00086C0C"/>
    <w:rsid w:val="00086C69"/>
    <w:rsid w:val="00086E4F"/>
    <w:rsid w:val="00087AE9"/>
    <w:rsid w:val="00090156"/>
    <w:rsid w:val="00093945"/>
    <w:rsid w:val="00093BCF"/>
    <w:rsid w:val="00094D53"/>
    <w:rsid w:val="000A02F7"/>
    <w:rsid w:val="000A0371"/>
    <w:rsid w:val="000A0D8E"/>
    <w:rsid w:val="000A286E"/>
    <w:rsid w:val="000A2919"/>
    <w:rsid w:val="000A3F23"/>
    <w:rsid w:val="000A4519"/>
    <w:rsid w:val="000A725A"/>
    <w:rsid w:val="000B0015"/>
    <w:rsid w:val="000B110A"/>
    <w:rsid w:val="000B26B6"/>
    <w:rsid w:val="000B36AE"/>
    <w:rsid w:val="000B3BD5"/>
    <w:rsid w:val="000B441F"/>
    <w:rsid w:val="000B45B9"/>
    <w:rsid w:val="000B5101"/>
    <w:rsid w:val="000B51D4"/>
    <w:rsid w:val="000B53F1"/>
    <w:rsid w:val="000B5453"/>
    <w:rsid w:val="000B69D5"/>
    <w:rsid w:val="000B77DC"/>
    <w:rsid w:val="000B780F"/>
    <w:rsid w:val="000B7DB5"/>
    <w:rsid w:val="000C1342"/>
    <w:rsid w:val="000C1453"/>
    <w:rsid w:val="000C68E0"/>
    <w:rsid w:val="000C6C1E"/>
    <w:rsid w:val="000C7E22"/>
    <w:rsid w:val="000D0E88"/>
    <w:rsid w:val="000D1146"/>
    <w:rsid w:val="000D16D0"/>
    <w:rsid w:val="000D2370"/>
    <w:rsid w:val="000D23EE"/>
    <w:rsid w:val="000D2FA3"/>
    <w:rsid w:val="000D406B"/>
    <w:rsid w:val="000D4C23"/>
    <w:rsid w:val="000D559F"/>
    <w:rsid w:val="000D770F"/>
    <w:rsid w:val="000D78EE"/>
    <w:rsid w:val="000E04DC"/>
    <w:rsid w:val="000E0800"/>
    <w:rsid w:val="000E09F0"/>
    <w:rsid w:val="000E0BBF"/>
    <w:rsid w:val="000E29E8"/>
    <w:rsid w:val="000E40F2"/>
    <w:rsid w:val="000E53B2"/>
    <w:rsid w:val="000E5DFF"/>
    <w:rsid w:val="000E7016"/>
    <w:rsid w:val="000E728C"/>
    <w:rsid w:val="000E7C28"/>
    <w:rsid w:val="000F0541"/>
    <w:rsid w:val="000F0FC3"/>
    <w:rsid w:val="000F292B"/>
    <w:rsid w:val="000F2B05"/>
    <w:rsid w:val="000F3F17"/>
    <w:rsid w:val="000F4099"/>
    <w:rsid w:val="000F712F"/>
    <w:rsid w:val="000F73BF"/>
    <w:rsid w:val="000F7B81"/>
    <w:rsid w:val="00100D84"/>
    <w:rsid w:val="00100E5C"/>
    <w:rsid w:val="00102383"/>
    <w:rsid w:val="00103639"/>
    <w:rsid w:val="001038C0"/>
    <w:rsid w:val="00104CEE"/>
    <w:rsid w:val="001050CA"/>
    <w:rsid w:val="00106A62"/>
    <w:rsid w:val="00107910"/>
    <w:rsid w:val="00107F52"/>
    <w:rsid w:val="001103DC"/>
    <w:rsid w:val="0011604F"/>
    <w:rsid w:val="001161F7"/>
    <w:rsid w:val="0011685B"/>
    <w:rsid w:val="0011686E"/>
    <w:rsid w:val="00116DC3"/>
    <w:rsid w:val="001176C5"/>
    <w:rsid w:val="00121479"/>
    <w:rsid w:val="00121CD4"/>
    <w:rsid w:val="001229DA"/>
    <w:rsid w:val="00123C1E"/>
    <w:rsid w:val="001246C9"/>
    <w:rsid w:val="00124A62"/>
    <w:rsid w:val="0012500D"/>
    <w:rsid w:val="00126185"/>
    <w:rsid w:val="00127579"/>
    <w:rsid w:val="001320CD"/>
    <w:rsid w:val="00132FD1"/>
    <w:rsid w:val="0013434F"/>
    <w:rsid w:val="00135254"/>
    <w:rsid w:val="00136881"/>
    <w:rsid w:val="00140A32"/>
    <w:rsid w:val="00142CBD"/>
    <w:rsid w:val="00143E7B"/>
    <w:rsid w:val="001517C0"/>
    <w:rsid w:val="00151B7D"/>
    <w:rsid w:val="00153629"/>
    <w:rsid w:val="001542A6"/>
    <w:rsid w:val="00156B4C"/>
    <w:rsid w:val="001572A2"/>
    <w:rsid w:val="0015762A"/>
    <w:rsid w:val="0015783F"/>
    <w:rsid w:val="001604EF"/>
    <w:rsid w:val="001610DE"/>
    <w:rsid w:val="00163936"/>
    <w:rsid w:val="00163EBC"/>
    <w:rsid w:val="001655CC"/>
    <w:rsid w:val="00166787"/>
    <w:rsid w:val="00166B74"/>
    <w:rsid w:val="00167B4C"/>
    <w:rsid w:val="001701E7"/>
    <w:rsid w:val="00170E70"/>
    <w:rsid w:val="001721C3"/>
    <w:rsid w:val="00174A02"/>
    <w:rsid w:val="0017771A"/>
    <w:rsid w:val="00177B8E"/>
    <w:rsid w:val="00180084"/>
    <w:rsid w:val="00181E78"/>
    <w:rsid w:val="001828B8"/>
    <w:rsid w:val="001829A7"/>
    <w:rsid w:val="00184304"/>
    <w:rsid w:val="001857F4"/>
    <w:rsid w:val="00185C20"/>
    <w:rsid w:val="0018675E"/>
    <w:rsid w:val="00186AEA"/>
    <w:rsid w:val="00186B67"/>
    <w:rsid w:val="00186D8D"/>
    <w:rsid w:val="00190FF6"/>
    <w:rsid w:val="0019240B"/>
    <w:rsid w:val="001927EA"/>
    <w:rsid w:val="001928C0"/>
    <w:rsid w:val="00192DB0"/>
    <w:rsid w:val="00192DD5"/>
    <w:rsid w:val="00192F1C"/>
    <w:rsid w:val="001A189F"/>
    <w:rsid w:val="001A1FB1"/>
    <w:rsid w:val="001A3494"/>
    <w:rsid w:val="001A3626"/>
    <w:rsid w:val="001A3EEC"/>
    <w:rsid w:val="001A4A42"/>
    <w:rsid w:val="001A563C"/>
    <w:rsid w:val="001A5648"/>
    <w:rsid w:val="001A5DDD"/>
    <w:rsid w:val="001A6A66"/>
    <w:rsid w:val="001A6B80"/>
    <w:rsid w:val="001A6C82"/>
    <w:rsid w:val="001A6DFE"/>
    <w:rsid w:val="001B07A6"/>
    <w:rsid w:val="001B0C86"/>
    <w:rsid w:val="001B1104"/>
    <w:rsid w:val="001B13B0"/>
    <w:rsid w:val="001B25CD"/>
    <w:rsid w:val="001B2F93"/>
    <w:rsid w:val="001B3F9A"/>
    <w:rsid w:val="001B49C2"/>
    <w:rsid w:val="001B4B6B"/>
    <w:rsid w:val="001B5DBD"/>
    <w:rsid w:val="001B6CE2"/>
    <w:rsid w:val="001B6DA1"/>
    <w:rsid w:val="001B6F02"/>
    <w:rsid w:val="001B75A5"/>
    <w:rsid w:val="001B77A6"/>
    <w:rsid w:val="001C309A"/>
    <w:rsid w:val="001C315B"/>
    <w:rsid w:val="001C4D2F"/>
    <w:rsid w:val="001C4FEC"/>
    <w:rsid w:val="001D0A40"/>
    <w:rsid w:val="001D1A28"/>
    <w:rsid w:val="001D26CA"/>
    <w:rsid w:val="001D2AC6"/>
    <w:rsid w:val="001D2C00"/>
    <w:rsid w:val="001D38B5"/>
    <w:rsid w:val="001D420F"/>
    <w:rsid w:val="001D4244"/>
    <w:rsid w:val="001D48AC"/>
    <w:rsid w:val="001D5D02"/>
    <w:rsid w:val="001D614B"/>
    <w:rsid w:val="001D6B69"/>
    <w:rsid w:val="001E084A"/>
    <w:rsid w:val="001E18E5"/>
    <w:rsid w:val="001E1EAA"/>
    <w:rsid w:val="001E4EAA"/>
    <w:rsid w:val="001F021F"/>
    <w:rsid w:val="001F12E4"/>
    <w:rsid w:val="001F14E7"/>
    <w:rsid w:val="001F186E"/>
    <w:rsid w:val="001F1C89"/>
    <w:rsid w:val="001F2550"/>
    <w:rsid w:val="001F3755"/>
    <w:rsid w:val="001F48E0"/>
    <w:rsid w:val="001F5B30"/>
    <w:rsid w:val="001F6B2D"/>
    <w:rsid w:val="001F6CAB"/>
    <w:rsid w:val="001F71DC"/>
    <w:rsid w:val="001F7385"/>
    <w:rsid w:val="001F7912"/>
    <w:rsid w:val="002002F2"/>
    <w:rsid w:val="00200439"/>
    <w:rsid w:val="00203005"/>
    <w:rsid w:val="00203D53"/>
    <w:rsid w:val="00205546"/>
    <w:rsid w:val="002060DE"/>
    <w:rsid w:val="00207792"/>
    <w:rsid w:val="00211350"/>
    <w:rsid w:val="0021149E"/>
    <w:rsid w:val="002130B3"/>
    <w:rsid w:val="002134B4"/>
    <w:rsid w:val="00213E82"/>
    <w:rsid w:val="00214FBD"/>
    <w:rsid w:val="00215D9B"/>
    <w:rsid w:val="00220694"/>
    <w:rsid w:val="00221CF8"/>
    <w:rsid w:val="00221D0C"/>
    <w:rsid w:val="00223DD3"/>
    <w:rsid w:val="0022483E"/>
    <w:rsid w:val="002253AA"/>
    <w:rsid w:val="002260C6"/>
    <w:rsid w:val="002271EE"/>
    <w:rsid w:val="002305E1"/>
    <w:rsid w:val="00230A62"/>
    <w:rsid w:val="00230FB4"/>
    <w:rsid w:val="002323B6"/>
    <w:rsid w:val="00233983"/>
    <w:rsid w:val="00233B00"/>
    <w:rsid w:val="00237FE0"/>
    <w:rsid w:val="002413C2"/>
    <w:rsid w:val="002415A9"/>
    <w:rsid w:val="00242628"/>
    <w:rsid w:val="0024300F"/>
    <w:rsid w:val="0024366C"/>
    <w:rsid w:val="00244A10"/>
    <w:rsid w:val="0024576D"/>
    <w:rsid w:val="00247689"/>
    <w:rsid w:val="002478E9"/>
    <w:rsid w:val="002500AE"/>
    <w:rsid w:val="00250FFF"/>
    <w:rsid w:val="00251087"/>
    <w:rsid w:val="0025250C"/>
    <w:rsid w:val="00252BAC"/>
    <w:rsid w:val="0025358C"/>
    <w:rsid w:val="00253851"/>
    <w:rsid w:val="00255290"/>
    <w:rsid w:val="0025535C"/>
    <w:rsid w:val="00255C61"/>
    <w:rsid w:val="0025660A"/>
    <w:rsid w:val="002566A3"/>
    <w:rsid w:val="00256C20"/>
    <w:rsid w:val="0026047C"/>
    <w:rsid w:val="00260480"/>
    <w:rsid w:val="00260875"/>
    <w:rsid w:val="00260986"/>
    <w:rsid w:val="002617B2"/>
    <w:rsid w:val="00261C22"/>
    <w:rsid w:val="00261C55"/>
    <w:rsid w:val="00262C31"/>
    <w:rsid w:val="002635DD"/>
    <w:rsid w:val="00264090"/>
    <w:rsid w:val="002644E3"/>
    <w:rsid w:val="00265C51"/>
    <w:rsid w:val="00265D70"/>
    <w:rsid w:val="00266950"/>
    <w:rsid w:val="00266AF5"/>
    <w:rsid w:val="002710FE"/>
    <w:rsid w:val="00272E9F"/>
    <w:rsid w:val="0027576D"/>
    <w:rsid w:val="002761D6"/>
    <w:rsid w:val="002770B3"/>
    <w:rsid w:val="00277510"/>
    <w:rsid w:val="00277C37"/>
    <w:rsid w:val="00277CAC"/>
    <w:rsid w:val="00277E3F"/>
    <w:rsid w:val="002808CA"/>
    <w:rsid w:val="00280FDB"/>
    <w:rsid w:val="00281936"/>
    <w:rsid w:val="002827B4"/>
    <w:rsid w:val="002833A9"/>
    <w:rsid w:val="00283424"/>
    <w:rsid w:val="00286DDB"/>
    <w:rsid w:val="00287B1D"/>
    <w:rsid w:val="002903B9"/>
    <w:rsid w:val="00291391"/>
    <w:rsid w:val="002916FA"/>
    <w:rsid w:val="0029239F"/>
    <w:rsid w:val="00293C24"/>
    <w:rsid w:val="0029666F"/>
    <w:rsid w:val="00296679"/>
    <w:rsid w:val="002A0901"/>
    <w:rsid w:val="002A1D44"/>
    <w:rsid w:val="002A42B0"/>
    <w:rsid w:val="002A62AC"/>
    <w:rsid w:val="002A7C01"/>
    <w:rsid w:val="002B0B37"/>
    <w:rsid w:val="002B233F"/>
    <w:rsid w:val="002B302A"/>
    <w:rsid w:val="002B340E"/>
    <w:rsid w:val="002B5DEE"/>
    <w:rsid w:val="002B6705"/>
    <w:rsid w:val="002B6D8F"/>
    <w:rsid w:val="002B7DD5"/>
    <w:rsid w:val="002C0D4A"/>
    <w:rsid w:val="002C101B"/>
    <w:rsid w:val="002C1257"/>
    <w:rsid w:val="002C1584"/>
    <w:rsid w:val="002C28E8"/>
    <w:rsid w:val="002C2A1E"/>
    <w:rsid w:val="002C3025"/>
    <w:rsid w:val="002C32A6"/>
    <w:rsid w:val="002C4BD6"/>
    <w:rsid w:val="002C611C"/>
    <w:rsid w:val="002C6473"/>
    <w:rsid w:val="002C7C29"/>
    <w:rsid w:val="002D171C"/>
    <w:rsid w:val="002D2082"/>
    <w:rsid w:val="002D266C"/>
    <w:rsid w:val="002D31FE"/>
    <w:rsid w:val="002D3AAD"/>
    <w:rsid w:val="002D41D3"/>
    <w:rsid w:val="002D4CD0"/>
    <w:rsid w:val="002D717A"/>
    <w:rsid w:val="002D7AD5"/>
    <w:rsid w:val="002E06CE"/>
    <w:rsid w:val="002E1026"/>
    <w:rsid w:val="002E23AF"/>
    <w:rsid w:val="002E36E1"/>
    <w:rsid w:val="002E53D3"/>
    <w:rsid w:val="002E58BF"/>
    <w:rsid w:val="002E6001"/>
    <w:rsid w:val="002E64C2"/>
    <w:rsid w:val="002E6904"/>
    <w:rsid w:val="002E6B9D"/>
    <w:rsid w:val="002E7CDB"/>
    <w:rsid w:val="002F010D"/>
    <w:rsid w:val="002F0DEE"/>
    <w:rsid w:val="002F2C87"/>
    <w:rsid w:val="002F2DAB"/>
    <w:rsid w:val="002F3136"/>
    <w:rsid w:val="002F444E"/>
    <w:rsid w:val="002F4E1F"/>
    <w:rsid w:val="002F4E21"/>
    <w:rsid w:val="002F53F7"/>
    <w:rsid w:val="002F5A1E"/>
    <w:rsid w:val="002F5CBD"/>
    <w:rsid w:val="002F68F7"/>
    <w:rsid w:val="00300308"/>
    <w:rsid w:val="0030134B"/>
    <w:rsid w:val="003013CC"/>
    <w:rsid w:val="0030226C"/>
    <w:rsid w:val="00303889"/>
    <w:rsid w:val="00306FEE"/>
    <w:rsid w:val="00307A00"/>
    <w:rsid w:val="003106F9"/>
    <w:rsid w:val="00310F48"/>
    <w:rsid w:val="00311FED"/>
    <w:rsid w:val="00312359"/>
    <w:rsid w:val="00313359"/>
    <w:rsid w:val="0031351B"/>
    <w:rsid w:val="0031378E"/>
    <w:rsid w:val="00314284"/>
    <w:rsid w:val="003147A6"/>
    <w:rsid w:val="00314FFF"/>
    <w:rsid w:val="00316169"/>
    <w:rsid w:val="0031695A"/>
    <w:rsid w:val="00316DE3"/>
    <w:rsid w:val="00317B3D"/>
    <w:rsid w:val="00320124"/>
    <w:rsid w:val="00320C80"/>
    <w:rsid w:val="00322F27"/>
    <w:rsid w:val="003250AB"/>
    <w:rsid w:val="003263AF"/>
    <w:rsid w:val="0033051F"/>
    <w:rsid w:val="00330555"/>
    <w:rsid w:val="00330DD9"/>
    <w:rsid w:val="00330E1E"/>
    <w:rsid w:val="003341C8"/>
    <w:rsid w:val="003344CF"/>
    <w:rsid w:val="00334AA2"/>
    <w:rsid w:val="003357C3"/>
    <w:rsid w:val="0034077D"/>
    <w:rsid w:val="003413CD"/>
    <w:rsid w:val="0034194F"/>
    <w:rsid w:val="00342004"/>
    <w:rsid w:val="0034272A"/>
    <w:rsid w:val="0034371D"/>
    <w:rsid w:val="00344815"/>
    <w:rsid w:val="00344FDB"/>
    <w:rsid w:val="003456AB"/>
    <w:rsid w:val="003473FF"/>
    <w:rsid w:val="003502D3"/>
    <w:rsid w:val="00350C50"/>
    <w:rsid w:val="003525A7"/>
    <w:rsid w:val="00353A05"/>
    <w:rsid w:val="003543F3"/>
    <w:rsid w:val="0035544B"/>
    <w:rsid w:val="003566BF"/>
    <w:rsid w:val="0035709F"/>
    <w:rsid w:val="00357450"/>
    <w:rsid w:val="00357B20"/>
    <w:rsid w:val="00360541"/>
    <w:rsid w:val="00361E90"/>
    <w:rsid w:val="003633BE"/>
    <w:rsid w:val="00364E26"/>
    <w:rsid w:val="00364F1B"/>
    <w:rsid w:val="003655FC"/>
    <w:rsid w:val="00365C32"/>
    <w:rsid w:val="00367873"/>
    <w:rsid w:val="00367943"/>
    <w:rsid w:val="0037298F"/>
    <w:rsid w:val="00372AEC"/>
    <w:rsid w:val="00373B4A"/>
    <w:rsid w:val="00373F94"/>
    <w:rsid w:val="0037501E"/>
    <w:rsid w:val="00375A4D"/>
    <w:rsid w:val="003761A8"/>
    <w:rsid w:val="0037789C"/>
    <w:rsid w:val="003808D0"/>
    <w:rsid w:val="00380982"/>
    <w:rsid w:val="00380B92"/>
    <w:rsid w:val="00380F77"/>
    <w:rsid w:val="00381417"/>
    <w:rsid w:val="00382527"/>
    <w:rsid w:val="00382E4C"/>
    <w:rsid w:val="00383C95"/>
    <w:rsid w:val="0038432F"/>
    <w:rsid w:val="00385587"/>
    <w:rsid w:val="00387CC8"/>
    <w:rsid w:val="00387D83"/>
    <w:rsid w:val="00390767"/>
    <w:rsid w:val="003909D2"/>
    <w:rsid w:val="00391518"/>
    <w:rsid w:val="003915B0"/>
    <w:rsid w:val="00391713"/>
    <w:rsid w:val="003917EE"/>
    <w:rsid w:val="00392351"/>
    <w:rsid w:val="00392690"/>
    <w:rsid w:val="0039295A"/>
    <w:rsid w:val="0039321D"/>
    <w:rsid w:val="00395200"/>
    <w:rsid w:val="00396909"/>
    <w:rsid w:val="00397E39"/>
    <w:rsid w:val="003A1C36"/>
    <w:rsid w:val="003A3716"/>
    <w:rsid w:val="003A7243"/>
    <w:rsid w:val="003B11F9"/>
    <w:rsid w:val="003B184F"/>
    <w:rsid w:val="003B27F0"/>
    <w:rsid w:val="003B2EFA"/>
    <w:rsid w:val="003B3F58"/>
    <w:rsid w:val="003B43DB"/>
    <w:rsid w:val="003B4D50"/>
    <w:rsid w:val="003B5FE4"/>
    <w:rsid w:val="003B6C7B"/>
    <w:rsid w:val="003B728A"/>
    <w:rsid w:val="003C079F"/>
    <w:rsid w:val="003C08B2"/>
    <w:rsid w:val="003C0A29"/>
    <w:rsid w:val="003C1555"/>
    <w:rsid w:val="003C1BF0"/>
    <w:rsid w:val="003C1DF5"/>
    <w:rsid w:val="003C1F61"/>
    <w:rsid w:val="003C3BFE"/>
    <w:rsid w:val="003C5188"/>
    <w:rsid w:val="003C7D3E"/>
    <w:rsid w:val="003D09A5"/>
    <w:rsid w:val="003D196C"/>
    <w:rsid w:val="003D1B78"/>
    <w:rsid w:val="003D32A7"/>
    <w:rsid w:val="003D4E93"/>
    <w:rsid w:val="003D50AC"/>
    <w:rsid w:val="003D50C8"/>
    <w:rsid w:val="003D5447"/>
    <w:rsid w:val="003D7271"/>
    <w:rsid w:val="003D759E"/>
    <w:rsid w:val="003D7E41"/>
    <w:rsid w:val="003E26A1"/>
    <w:rsid w:val="003E728B"/>
    <w:rsid w:val="003E77A0"/>
    <w:rsid w:val="003F0748"/>
    <w:rsid w:val="003F2237"/>
    <w:rsid w:val="003F6B6E"/>
    <w:rsid w:val="003F6B9E"/>
    <w:rsid w:val="003F719F"/>
    <w:rsid w:val="003F7A98"/>
    <w:rsid w:val="00400DAB"/>
    <w:rsid w:val="004013C8"/>
    <w:rsid w:val="004020FF"/>
    <w:rsid w:val="00402D10"/>
    <w:rsid w:val="00403257"/>
    <w:rsid w:val="004039F7"/>
    <w:rsid w:val="004041C8"/>
    <w:rsid w:val="00404D0C"/>
    <w:rsid w:val="00405101"/>
    <w:rsid w:val="00411D36"/>
    <w:rsid w:val="004131C0"/>
    <w:rsid w:val="0041386D"/>
    <w:rsid w:val="0041394A"/>
    <w:rsid w:val="00416890"/>
    <w:rsid w:val="004202CB"/>
    <w:rsid w:val="00421E10"/>
    <w:rsid w:val="00421F95"/>
    <w:rsid w:val="004228D1"/>
    <w:rsid w:val="00422E04"/>
    <w:rsid w:val="00422E4E"/>
    <w:rsid w:val="0042432B"/>
    <w:rsid w:val="00426312"/>
    <w:rsid w:val="00426F20"/>
    <w:rsid w:val="00430F77"/>
    <w:rsid w:val="00431F5B"/>
    <w:rsid w:val="0043311D"/>
    <w:rsid w:val="004344D7"/>
    <w:rsid w:val="004349E3"/>
    <w:rsid w:val="00435B51"/>
    <w:rsid w:val="00435FCF"/>
    <w:rsid w:val="004363BE"/>
    <w:rsid w:val="004371DB"/>
    <w:rsid w:val="00437580"/>
    <w:rsid w:val="00440518"/>
    <w:rsid w:val="00440665"/>
    <w:rsid w:val="00442E22"/>
    <w:rsid w:val="004433D8"/>
    <w:rsid w:val="004439AB"/>
    <w:rsid w:val="0044440A"/>
    <w:rsid w:val="0044459B"/>
    <w:rsid w:val="00444BEB"/>
    <w:rsid w:val="00444FB4"/>
    <w:rsid w:val="00445FA3"/>
    <w:rsid w:val="0045048D"/>
    <w:rsid w:val="00450A62"/>
    <w:rsid w:val="00450D3C"/>
    <w:rsid w:val="00453D8E"/>
    <w:rsid w:val="004546AB"/>
    <w:rsid w:val="004546C0"/>
    <w:rsid w:val="00454A24"/>
    <w:rsid w:val="00455203"/>
    <w:rsid w:val="00455E06"/>
    <w:rsid w:val="00457982"/>
    <w:rsid w:val="00465583"/>
    <w:rsid w:val="00466758"/>
    <w:rsid w:val="0046706C"/>
    <w:rsid w:val="0046798E"/>
    <w:rsid w:val="00467BFC"/>
    <w:rsid w:val="00470FAE"/>
    <w:rsid w:val="00470FCB"/>
    <w:rsid w:val="00471589"/>
    <w:rsid w:val="004718FC"/>
    <w:rsid w:val="00471D8D"/>
    <w:rsid w:val="004732B9"/>
    <w:rsid w:val="00473A86"/>
    <w:rsid w:val="00473BBC"/>
    <w:rsid w:val="00473CB4"/>
    <w:rsid w:val="004750BB"/>
    <w:rsid w:val="004750DB"/>
    <w:rsid w:val="004758FE"/>
    <w:rsid w:val="0047719A"/>
    <w:rsid w:val="004777C7"/>
    <w:rsid w:val="004803E8"/>
    <w:rsid w:val="00480C09"/>
    <w:rsid w:val="00480DD1"/>
    <w:rsid w:val="004815D6"/>
    <w:rsid w:val="00481D97"/>
    <w:rsid w:val="00482874"/>
    <w:rsid w:val="004832F4"/>
    <w:rsid w:val="00483BD2"/>
    <w:rsid w:val="00483F65"/>
    <w:rsid w:val="0048552E"/>
    <w:rsid w:val="0048646F"/>
    <w:rsid w:val="00486742"/>
    <w:rsid w:val="00486FC6"/>
    <w:rsid w:val="0048739A"/>
    <w:rsid w:val="0049083F"/>
    <w:rsid w:val="00490F5E"/>
    <w:rsid w:val="004918B4"/>
    <w:rsid w:val="00492206"/>
    <w:rsid w:val="00492AFD"/>
    <w:rsid w:val="004935FD"/>
    <w:rsid w:val="0049460F"/>
    <w:rsid w:val="00494727"/>
    <w:rsid w:val="00494FE1"/>
    <w:rsid w:val="0049691E"/>
    <w:rsid w:val="00496A4F"/>
    <w:rsid w:val="00497011"/>
    <w:rsid w:val="004A05D2"/>
    <w:rsid w:val="004A0A65"/>
    <w:rsid w:val="004A0D95"/>
    <w:rsid w:val="004A1C29"/>
    <w:rsid w:val="004A3EFB"/>
    <w:rsid w:val="004A4A74"/>
    <w:rsid w:val="004A58E0"/>
    <w:rsid w:val="004A6054"/>
    <w:rsid w:val="004A703E"/>
    <w:rsid w:val="004A74E5"/>
    <w:rsid w:val="004A7A51"/>
    <w:rsid w:val="004A7FFD"/>
    <w:rsid w:val="004B111A"/>
    <w:rsid w:val="004B115D"/>
    <w:rsid w:val="004B22C4"/>
    <w:rsid w:val="004B3BD4"/>
    <w:rsid w:val="004B4346"/>
    <w:rsid w:val="004B4664"/>
    <w:rsid w:val="004B6C36"/>
    <w:rsid w:val="004B6EB6"/>
    <w:rsid w:val="004B7D4B"/>
    <w:rsid w:val="004B7F08"/>
    <w:rsid w:val="004B7F37"/>
    <w:rsid w:val="004C30EA"/>
    <w:rsid w:val="004C3503"/>
    <w:rsid w:val="004C47A0"/>
    <w:rsid w:val="004C47C3"/>
    <w:rsid w:val="004C584E"/>
    <w:rsid w:val="004C76FC"/>
    <w:rsid w:val="004D0D95"/>
    <w:rsid w:val="004D0E72"/>
    <w:rsid w:val="004D0F20"/>
    <w:rsid w:val="004D1133"/>
    <w:rsid w:val="004D164A"/>
    <w:rsid w:val="004D22C6"/>
    <w:rsid w:val="004D5D0A"/>
    <w:rsid w:val="004D5E88"/>
    <w:rsid w:val="004E0714"/>
    <w:rsid w:val="004E32F9"/>
    <w:rsid w:val="004E3DDC"/>
    <w:rsid w:val="004E5443"/>
    <w:rsid w:val="004E63B5"/>
    <w:rsid w:val="004E6CF6"/>
    <w:rsid w:val="004F1905"/>
    <w:rsid w:val="004F1A70"/>
    <w:rsid w:val="004F1D2E"/>
    <w:rsid w:val="004F1F49"/>
    <w:rsid w:val="004F20B7"/>
    <w:rsid w:val="004F3DDF"/>
    <w:rsid w:val="004F5158"/>
    <w:rsid w:val="004F51BD"/>
    <w:rsid w:val="004F5650"/>
    <w:rsid w:val="004F60A6"/>
    <w:rsid w:val="004F6D19"/>
    <w:rsid w:val="004F6F57"/>
    <w:rsid w:val="004F729C"/>
    <w:rsid w:val="00501160"/>
    <w:rsid w:val="00501430"/>
    <w:rsid w:val="00501547"/>
    <w:rsid w:val="005022D9"/>
    <w:rsid w:val="00502357"/>
    <w:rsid w:val="00503487"/>
    <w:rsid w:val="00503496"/>
    <w:rsid w:val="005075CB"/>
    <w:rsid w:val="00511696"/>
    <w:rsid w:val="00511B68"/>
    <w:rsid w:val="00511B9C"/>
    <w:rsid w:val="00513211"/>
    <w:rsid w:val="005136FE"/>
    <w:rsid w:val="00514170"/>
    <w:rsid w:val="0051426C"/>
    <w:rsid w:val="0051600C"/>
    <w:rsid w:val="00516031"/>
    <w:rsid w:val="005163C6"/>
    <w:rsid w:val="005165B9"/>
    <w:rsid w:val="00516B97"/>
    <w:rsid w:val="00516F44"/>
    <w:rsid w:val="00521E92"/>
    <w:rsid w:val="00522903"/>
    <w:rsid w:val="0052319B"/>
    <w:rsid w:val="00524136"/>
    <w:rsid w:val="00524597"/>
    <w:rsid w:val="00524CB2"/>
    <w:rsid w:val="00525076"/>
    <w:rsid w:val="00527747"/>
    <w:rsid w:val="00527762"/>
    <w:rsid w:val="005305B1"/>
    <w:rsid w:val="005329A0"/>
    <w:rsid w:val="0053350E"/>
    <w:rsid w:val="00533B86"/>
    <w:rsid w:val="00535615"/>
    <w:rsid w:val="00536215"/>
    <w:rsid w:val="005400BD"/>
    <w:rsid w:val="005407CC"/>
    <w:rsid w:val="00542FB6"/>
    <w:rsid w:val="005435DB"/>
    <w:rsid w:val="005436C1"/>
    <w:rsid w:val="00543EAE"/>
    <w:rsid w:val="00545605"/>
    <w:rsid w:val="00545A3F"/>
    <w:rsid w:val="00546BFF"/>
    <w:rsid w:val="00546D3D"/>
    <w:rsid w:val="00546F06"/>
    <w:rsid w:val="00547143"/>
    <w:rsid w:val="00550971"/>
    <w:rsid w:val="00550B86"/>
    <w:rsid w:val="0055305E"/>
    <w:rsid w:val="00553AEC"/>
    <w:rsid w:val="00553B7E"/>
    <w:rsid w:val="0055407B"/>
    <w:rsid w:val="00555CB3"/>
    <w:rsid w:val="00560932"/>
    <w:rsid w:val="00560E8F"/>
    <w:rsid w:val="0056183F"/>
    <w:rsid w:val="005620C7"/>
    <w:rsid w:val="005621C8"/>
    <w:rsid w:val="005665B7"/>
    <w:rsid w:val="00566D81"/>
    <w:rsid w:val="00566EEE"/>
    <w:rsid w:val="00567047"/>
    <w:rsid w:val="00571033"/>
    <w:rsid w:val="005718EE"/>
    <w:rsid w:val="005723A4"/>
    <w:rsid w:val="00573FEA"/>
    <w:rsid w:val="00575457"/>
    <w:rsid w:val="00576D65"/>
    <w:rsid w:val="005809D0"/>
    <w:rsid w:val="005814C3"/>
    <w:rsid w:val="005841DB"/>
    <w:rsid w:val="00584363"/>
    <w:rsid w:val="00584505"/>
    <w:rsid w:val="005854C8"/>
    <w:rsid w:val="00587481"/>
    <w:rsid w:val="00590D16"/>
    <w:rsid w:val="00590EFE"/>
    <w:rsid w:val="0059134F"/>
    <w:rsid w:val="00591579"/>
    <w:rsid w:val="0059342B"/>
    <w:rsid w:val="00593DC8"/>
    <w:rsid w:val="005940FF"/>
    <w:rsid w:val="0059473D"/>
    <w:rsid w:val="005951C8"/>
    <w:rsid w:val="00596C9F"/>
    <w:rsid w:val="005978B9"/>
    <w:rsid w:val="005A0205"/>
    <w:rsid w:val="005A080C"/>
    <w:rsid w:val="005A2D45"/>
    <w:rsid w:val="005A4549"/>
    <w:rsid w:val="005A4A59"/>
    <w:rsid w:val="005A4A5A"/>
    <w:rsid w:val="005A6086"/>
    <w:rsid w:val="005A781E"/>
    <w:rsid w:val="005A7CBB"/>
    <w:rsid w:val="005B06E4"/>
    <w:rsid w:val="005B21E4"/>
    <w:rsid w:val="005B2690"/>
    <w:rsid w:val="005B2B6B"/>
    <w:rsid w:val="005B7787"/>
    <w:rsid w:val="005C1817"/>
    <w:rsid w:val="005C200C"/>
    <w:rsid w:val="005C21A3"/>
    <w:rsid w:val="005C227D"/>
    <w:rsid w:val="005C325F"/>
    <w:rsid w:val="005C375C"/>
    <w:rsid w:val="005C387F"/>
    <w:rsid w:val="005C3FBA"/>
    <w:rsid w:val="005C45FB"/>
    <w:rsid w:val="005C46FC"/>
    <w:rsid w:val="005C54B8"/>
    <w:rsid w:val="005C7578"/>
    <w:rsid w:val="005D0D91"/>
    <w:rsid w:val="005D13AC"/>
    <w:rsid w:val="005D14F5"/>
    <w:rsid w:val="005D23F3"/>
    <w:rsid w:val="005D2B3A"/>
    <w:rsid w:val="005D32D6"/>
    <w:rsid w:val="005D4A42"/>
    <w:rsid w:val="005D51CA"/>
    <w:rsid w:val="005D7102"/>
    <w:rsid w:val="005D7DAA"/>
    <w:rsid w:val="005E0930"/>
    <w:rsid w:val="005E224B"/>
    <w:rsid w:val="005E2E4A"/>
    <w:rsid w:val="005E30E5"/>
    <w:rsid w:val="005E3771"/>
    <w:rsid w:val="005E398F"/>
    <w:rsid w:val="005E4259"/>
    <w:rsid w:val="005E4F19"/>
    <w:rsid w:val="005E6A60"/>
    <w:rsid w:val="005E79B4"/>
    <w:rsid w:val="005F203D"/>
    <w:rsid w:val="005F3498"/>
    <w:rsid w:val="005F3715"/>
    <w:rsid w:val="005F45C0"/>
    <w:rsid w:val="005F4E93"/>
    <w:rsid w:val="005F66C3"/>
    <w:rsid w:val="005F6F4D"/>
    <w:rsid w:val="005F6FA1"/>
    <w:rsid w:val="0060059A"/>
    <w:rsid w:val="00600F2E"/>
    <w:rsid w:val="00603BF9"/>
    <w:rsid w:val="00606398"/>
    <w:rsid w:val="00607437"/>
    <w:rsid w:val="00607953"/>
    <w:rsid w:val="00611398"/>
    <w:rsid w:val="00611ACE"/>
    <w:rsid w:val="00613FE2"/>
    <w:rsid w:val="00614C78"/>
    <w:rsid w:val="0061510A"/>
    <w:rsid w:val="00626496"/>
    <w:rsid w:val="006267E6"/>
    <w:rsid w:val="00626809"/>
    <w:rsid w:val="0062684E"/>
    <w:rsid w:val="006306B0"/>
    <w:rsid w:val="006306E4"/>
    <w:rsid w:val="006310E2"/>
    <w:rsid w:val="006314EA"/>
    <w:rsid w:val="0063212B"/>
    <w:rsid w:val="00633AA0"/>
    <w:rsid w:val="00633E13"/>
    <w:rsid w:val="00635B94"/>
    <w:rsid w:val="006362D4"/>
    <w:rsid w:val="0063758B"/>
    <w:rsid w:val="00641241"/>
    <w:rsid w:val="006418CD"/>
    <w:rsid w:val="00643273"/>
    <w:rsid w:val="00643405"/>
    <w:rsid w:val="006465BA"/>
    <w:rsid w:val="006476ED"/>
    <w:rsid w:val="00647F21"/>
    <w:rsid w:val="00647F4A"/>
    <w:rsid w:val="00647F62"/>
    <w:rsid w:val="00651A64"/>
    <w:rsid w:val="00651E49"/>
    <w:rsid w:val="0065464A"/>
    <w:rsid w:val="00654D88"/>
    <w:rsid w:val="006555AB"/>
    <w:rsid w:val="0066002D"/>
    <w:rsid w:val="00661F24"/>
    <w:rsid w:val="0066316B"/>
    <w:rsid w:val="00663708"/>
    <w:rsid w:val="00663F6A"/>
    <w:rsid w:val="00665053"/>
    <w:rsid w:val="00665DA4"/>
    <w:rsid w:val="00665F8F"/>
    <w:rsid w:val="00667FF9"/>
    <w:rsid w:val="006701CA"/>
    <w:rsid w:val="006708DF"/>
    <w:rsid w:val="00671F81"/>
    <w:rsid w:val="00674F73"/>
    <w:rsid w:val="00675697"/>
    <w:rsid w:val="00675E8A"/>
    <w:rsid w:val="006769AF"/>
    <w:rsid w:val="00676E96"/>
    <w:rsid w:val="00677110"/>
    <w:rsid w:val="006806E5"/>
    <w:rsid w:val="00680780"/>
    <w:rsid w:val="00680936"/>
    <w:rsid w:val="0068099E"/>
    <w:rsid w:val="00680EAB"/>
    <w:rsid w:val="00682B1D"/>
    <w:rsid w:val="00682D99"/>
    <w:rsid w:val="00682E03"/>
    <w:rsid w:val="006830ED"/>
    <w:rsid w:val="006832FE"/>
    <w:rsid w:val="006859C1"/>
    <w:rsid w:val="006873E0"/>
    <w:rsid w:val="006902E9"/>
    <w:rsid w:val="0069093C"/>
    <w:rsid w:val="00690CAA"/>
    <w:rsid w:val="00690E44"/>
    <w:rsid w:val="00691AD9"/>
    <w:rsid w:val="00692F92"/>
    <w:rsid w:val="00692FA1"/>
    <w:rsid w:val="006931B7"/>
    <w:rsid w:val="006934FB"/>
    <w:rsid w:val="0069521C"/>
    <w:rsid w:val="00695248"/>
    <w:rsid w:val="006958B3"/>
    <w:rsid w:val="00696420"/>
    <w:rsid w:val="00697A55"/>
    <w:rsid w:val="00697AC4"/>
    <w:rsid w:val="006A0D68"/>
    <w:rsid w:val="006A115A"/>
    <w:rsid w:val="006A2C1A"/>
    <w:rsid w:val="006A3247"/>
    <w:rsid w:val="006A4374"/>
    <w:rsid w:val="006A5265"/>
    <w:rsid w:val="006A5CB2"/>
    <w:rsid w:val="006A7725"/>
    <w:rsid w:val="006B03F3"/>
    <w:rsid w:val="006B27E0"/>
    <w:rsid w:val="006B3B48"/>
    <w:rsid w:val="006B3F8D"/>
    <w:rsid w:val="006B5314"/>
    <w:rsid w:val="006B5F9F"/>
    <w:rsid w:val="006B67EF"/>
    <w:rsid w:val="006B73ED"/>
    <w:rsid w:val="006C0E94"/>
    <w:rsid w:val="006C20E4"/>
    <w:rsid w:val="006C2E6A"/>
    <w:rsid w:val="006C3D46"/>
    <w:rsid w:val="006C47F4"/>
    <w:rsid w:val="006C5F56"/>
    <w:rsid w:val="006C698D"/>
    <w:rsid w:val="006C6E1E"/>
    <w:rsid w:val="006C6F16"/>
    <w:rsid w:val="006C74EB"/>
    <w:rsid w:val="006C787A"/>
    <w:rsid w:val="006D0FF6"/>
    <w:rsid w:val="006D150A"/>
    <w:rsid w:val="006D29E2"/>
    <w:rsid w:val="006D383D"/>
    <w:rsid w:val="006D4B85"/>
    <w:rsid w:val="006D57B5"/>
    <w:rsid w:val="006E0E5B"/>
    <w:rsid w:val="006E1513"/>
    <w:rsid w:val="006E5C49"/>
    <w:rsid w:val="006E7269"/>
    <w:rsid w:val="006E7CF0"/>
    <w:rsid w:val="006F29A6"/>
    <w:rsid w:val="006F2BF6"/>
    <w:rsid w:val="006F4C3B"/>
    <w:rsid w:val="006F4C86"/>
    <w:rsid w:val="006F7020"/>
    <w:rsid w:val="007001E5"/>
    <w:rsid w:val="0070031E"/>
    <w:rsid w:val="00700E73"/>
    <w:rsid w:val="0070255D"/>
    <w:rsid w:val="007028F1"/>
    <w:rsid w:val="00704641"/>
    <w:rsid w:val="00704A39"/>
    <w:rsid w:val="00704CB1"/>
    <w:rsid w:val="00704EC6"/>
    <w:rsid w:val="00705E87"/>
    <w:rsid w:val="00706B79"/>
    <w:rsid w:val="00707B70"/>
    <w:rsid w:val="00707BA9"/>
    <w:rsid w:val="007104AD"/>
    <w:rsid w:val="007110FE"/>
    <w:rsid w:val="0071129D"/>
    <w:rsid w:val="00711875"/>
    <w:rsid w:val="00713AAE"/>
    <w:rsid w:val="00714C31"/>
    <w:rsid w:val="00714E83"/>
    <w:rsid w:val="00715EB1"/>
    <w:rsid w:val="007203A3"/>
    <w:rsid w:val="00721AB4"/>
    <w:rsid w:val="00721B98"/>
    <w:rsid w:val="00723586"/>
    <w:rsid w:val="007242BA"/>
    <w:rsid w:val="00724E24"/>
    <w:rsid w:val="007269B7"/>
    <w:rsid w:val="0072757E"/>
    <w:rsid w:val="00732E29"/>
    <w:rsid w:val="0073467C"/>
    <w:rsid w:val="00734E5C"/>
    <w:rsid w:val="007363E5"/>
    <w:rsid w:val="0073672C"/>
    <w:rsid w:val="00736C28"/>
    <w:rsid w:val="00740425"/>
    <w:rsid w:val="007419BF"/>
    <w:rsid w:val="00743B68"/>
    <w:rsid w:val="00743BE1"/>
    <w:rsid w:val="007459AE"/>
    <w:rsid w:val="00745BF2"/>
    <w:rsid w:val="00745DC2"/>
    <w:rsid w:val="00745EB9"/>
    <w:rsid w:val="0074638B"/>
    <w:rsid w:val="00746B20"/>
    <w:rsid w:val="00751FE7"/>
    <w:rsid w:val="00752394"/>
    <w:rsid w:val="00753FC6"/>
    <w:rsid w:val="00755ECB"/>
    <w:rsid w:val="00756275"/>
    <w:rsid w:val="00762377"/>
    <w:rsid w:val="00762502"/>
    <w:rsid w:val="00762B79"/>
    <w:rsid w:val="00762B85"/>
    <w:rsid w:val="00762CE0"/>
    <w:rsid w:val="00764040"/>
    <w:rsid w:val="0076526E"/>
    <w:rsid w:val="00766096"/>
    <w:rsid w:val="00767220"/>
    <w:rsid w:val="00767D99"/>
    <w:rsid w:val="007709BA"/>
    <w:rsid w:val="00770AF2"/>
    <w:rsid w:val="007710F1"/>
    <w:rsid w:val="00772065"/>
    <w:rsid w:val="00772992"/>
    <w:rsid w:val="00773B4E"/>
    <w:rsid w:val="00773EB4"/>
    <w:rsid w:val="0077454B"/>
    <w:rsid w:val="0077565A"/>
    <w:rsid w:val="00775C82"/>
    <w:rsid w:val="00777F00"/>
    <w:rsid w:val="00782670"/>
    <w:rsid w:val="00782F2D"/>
    <w:rsid w:val="00783272"/>
    <w:rsid w:val="00783A23"/>
    <w:rsid w:val="00783AC4"/>
    <w:rsid w:val="00784099"/>
    <w:rsid w:val="00786C0F"/>
    <w:rsid w:val="00790800"/>
    <w:rsid w:val="00792A8E"/>
    <w:rsid w:val="00792BB6"/>
    <w:rsid w:val="007936C7"/>
    <w:rsid w:val="00793FDE"/>
    <w:rsid w:val="007941CB"/>
    <w:rsid w:val="007942AD"/>
    <w:rsid w:val="00795133"/>
    <w:rsid w:val="00796343"/>
    <w:rsid w:val="00797857"/>
    <w:rsid w:val="007A02C1"/>
    <w:rsid w:val="007A10B7"/>
    <w:rsid w:val="007A11A2"/>
    <w:rsid w:val="007A11B0"/>
    <w:rsid w:val="007A1592"/>
    <w:rsid w:val="007A1BE8"/>
    <w:rsid w:val="007A2EF1"/>
    <w:rsid w:val="007A340C"/>
    <w:rsid w:val="007A3E20"/>
    <w:rsid w:val="007A423E"/>
    <w:rsid w:val="007A4A9A"/>
    <w:rsid w:val="007A5548"/>
    <w:rsid w:val="007A5BCF"/>
    <w:rsid w:val="007A5D21"/>
    <w:rsid w:val="007A5E36"/>
    <w:rsid w:val="007A6034"/>
    <w:rsid w:val="007A60B2"/>
    <w:rsid w:val="007A70B9"/>
    <w:rsid w:val="007A7248"/>
    <w:rsid w:val="007A7AE9"/>
    <w:rsid w:val="007A7C18"/>
    <w:rsid w:val="007A7CB4"/>
    <w:rsid w:val="007B0EFD"/>
    <w:rsid w:val="007B1B7A"/>
    <w:rsid w:val="007B38C1"/>
    <w:rsid w:val="007B40E6"/>
    <w:rsid w:val="007B4C9C"/>
    <w:rsid w:val="007B5DA3"/>
    <w:rsid w:val="007B6720"/>
    <w:rsid w:val="007B68BF"/>
    <w:rsid w:val="007B6F04"/>
    <w:rsid w:val="007B6FC4"/>
    <w:rsid w:val="007C0BCD"/>
    <w:rsid w:val="007C19A5"/>
    <w:rsid w:val="007C3C7B"/>
    <w:rsid w:val="007C40B2"/>
    <w:rsid w:val="007C514E"/>
    <w:rsid w:val="007C5BB1"/>
    <w:rsid w:val="007C5D89"/>
    <w:rsid w:val="007C6153"/>
    <w:rsid w:val="007C657E"/>
    <w:rsid w:val="007C6823"/>
    <w:rsid w:val="007C76AD"/>
    <w:rsid w:val="007D0FB9"/>
    <w:rsid w:val="007D35FB"/>
    <w:rsid w:val="007D399E"/>
    <w:rsid w:val="007D42E7"/>
    <w:rsid w:val="007D46FF"/>
    <w:rsid w:val="007D5F59"/>
    <w:rsid w:val="007D6097"/>
    <w:rsid w:val="007D636F"/>
    <w:rsid w:val="007D7AD3"/>
    <w:rsid w:val="007E124A"/>
    <w:rsid w:val="007E3A73"/>
    <w:rsid w:val="007E3FA4"/>
    <w:rsid w:val="007E5203"/>
    <w:rsid w:val="007E6BD4"/>
    <w:rsid w:val="007F03F3"/>
    <w:rsid w:val="007F05BE"/>
    <w:rsid w:val="007F1702"/>
    <w:rsid w:val="007F18ED"/>
    <w:rsid w:val="007F1A37"/>
    <w:rsid w:val="007F24BD"/>
    <w:rsid w:val="007F40CD"/>
    <w:rsid w:val="007F4E4B"/>
    <w:rsid w:val="007F6255"/>
    <w:rsid w:val="007F6FD4"/>
    <w:rsid w:val="007F7543"/>
    <w:rsid w:val="008001EA"/>
    <w:rsid w:val="008013DD"/>
    <w:rsid w:val="008042E2"/>
    <w:rsid w:val="00804781"/>
    <w:rsid w:val="00804E74"/>
    <w:rsid w:val="00805FA3"/>
    <w:rsid w:val="00810768"/>
    <w:rsid w:val="008114A3"/>
    <w:rsid w:val="008130B3"/>
    <w:rsid w:val="008130EC"/>
    <w:rsid w:val="008132CF"/>
    <w:rsid w:val="00813753"/>
    <w:rsid w:val="00813B87"/>
    <w:rsid w:val="00815C94"/>
    <w:rsid w:val="0081683C"/>
    <w:rsid w:val="00816984"/>
    <w:rsid w:val="00817999"/>
    <w:rsid w:val="0082022E"/>
    <w:rsid w:val="0082087F"/>
    <w:rsid w:val="0082100D"/>
    <w:rsid w:val="00821D2D"/>
    <w:rsid w:val="00822C45"/>
    <w:rsid w:val="00822CF9"/>
    <w:rsid w:val="0082303B"/>
    <w:rsid w:val="00823B09"/>
    <w:rsid w:val="00823F30"/>
    <w:rsid w:val="008240D7"/>
    <w:rsid w:val="0082414D"/>
    <w:rsid w:val="00824DB7"/>
    <w:rsid w:val="008251E2"/>
    <w:rsid w:val="0082562A"/>
    <w:rsid w:val="00825DB5"/>
    <w:rsid w:val="0082679B"/>
    <w:rsid w:val="00826A5E"/>
    <w:rsid w:val="00826CC9"/>
    <w:rsid w:val="008279FE"/>
    <w:rsid w:val="00827C5B"/>
    <w:rsid w:val="00832689"/>
    <w:rsid w:val="008328A2"/>
    <w:rsid w:val="00832C83"/>
    <w:rsid w:val="00832E0B"/>
    <w:rsid w:val="00832EBB"/>
    <w:rsid w:val="0083449E"/>
    <w:rsid w:val="008363D6"/>
    <w:rsid w:val="008366F2"/>
    <w:rsid w:val="00836A0B"/>
    <w:rsid w:val="00836C1D"/>
    <w:rsid w:val="00836C52"/>
    <w:rsid w:val="008374DB"/>
    <w:rsid w:val="008379DF"/>
    <w:rsid w:val="0084012C"/>
    <w:rsid w:val="00840EA4"/>
    <w:rsid w:val="00840FE2"/>
    <w:rsid w:val="00841AF4"/>
    <w:rsid w:val="0084294D"/>
    <w:rsid w:val="00842E02"/>
    <w:rsid w:val="008442F9"/>
    <w:rsid w:val="00844A68"/>
    <w:rsid w:val="00845396"/>
    <w:rsid w:val="00845432"/>
    <w:rsid w:val="00845443"/>
    <w:rsid w:val="0084546D"/>
    <w:rsid w:val="008456FB"/>
    <w:rsid w:val="00846446"/>
    <w:rsid w:val="00847412"/>
    <w:rsid w:val="00847896"/>
    <w:rsid w:val="00850D74"/>
    <w:rsid w:val="008516E0"/>
    <w:rsid w:val="008529CD"/>
    <w:rsid w:val="0085456F"/>
    <w:rsid w:val="008555EE"/>
    <w:rsid w:val="00855AA0"/>
    <w:rsid w:val="00855BD0"/>
    <w:rsid w:val="00860BDF"/>
    <w:rsid w:val="00860D8E"/>
    <w:rsid w:val="00861ED7"/>
    <w:rsid w:val="00862112"/>
    <w:rsid w:val="008637BF"/>
    <w:rsid w:val="008652CC"/>
    <w:rsid w:val="00866886"/>
    <w:rsid w:val="00867792"/>
    <w:rsid w:val="008714B9"/>
    <w:rsid w:val="00874D4B"/>
    <w:rsid w:val="00874E80"/>
    <w:rsid w:val="008774BC"/>
    <w:rsid w:val="008815DD"/>
    <w:rsid w:val="00881FE6"/>
    <w:rsid w:val="00882045"/>
    <w:rsid w:val="0088351F"/>
    <w:rsid w:val="0088413E"/>
    <w:rsid w:val="00884D39"/>
    <w:rsid w:val="00884F90"/>
    <w:rsid w:val="008851E6"/>
    <w:rsid w:val="00885D9F"/>
    <w:rsid w:val="008865F1"/>
    <w:rsid w:val="00886B08"/>
    <w:rsid w:val="00887BBF"/>
    <w:rsid w:val="00890110"/>
    <w:rsid w:val="00890217"/>
    <w:rsid w:val="00891721"/>
    <w:rsid w:val="0089227D"/>
    <w:rsid w:val="008929EC"/>
    <w:rsid w:val="00892BB1"/>
    <w:rsid w:val="008935EC"/>
    <w:rsid w:val="008A1397"/>
    <w:rsid w:val="008A1922"/>
    <w:rsid w:val="008A1A68"/>
    <w:rsid w:val="008A304E"/>
    <w:rsid w:val="008A3470"/>
    <w:rsid w:val="008A4999"/>
    <w:rsid w:val="008A49FE"/>
    <w:rsid w:val="008A5098"/>
    <w:rsid w:val="008A62C2"/>
    <w:rsid w:val="008B0507"/>
    <w:rsid w:val="008B254D"/>
    <w:rsid w:val="008B2631"/>
    <w:rsid w:val="008B4C60"/>
    <w:rsid w:val="008B531A"/>
    <w:rsid w:val="008B6492"/>
    <w:rsid w:val="008C0367"/>
    <w:rsid w:val="008C14C7"/>
    <w:rsid w:val="008C1B6B"/>
    <w:rsid w:val="008C2442"/>
    <w:rsid w:val="008C4F1A"/>
    <w:rsid w:val="008C529C"/>
    <w:rsid w:val="008C5F89"/>
    <w:rsid w:val="008C63E5"/>
    <w:rsid w:val="008C712F"/>
    <w:rsid w:val="008C77E3"/>
    <w:rsid w:val="008D1DDD"/>
    <w:rsid w:val="008D22A1"/>
    <w:rsid w:val="008D2E6A"/>
    <w:rsid w:val="008D2F31"/>
    <w:rsid w:val="008D5322"/>
    <w:rsid w:val="008D5DD0"/>
    <w:rsid w:val="008D62D9"/>
    <w:rsid w:val="008D7141"/>
    <w:rsid w:val="008E0A13"/>
    <w:rsid w:val="008E1148"/>
    <w:rsid w:val="008E39BD"/>
    <w:rsid w:val="008E3D74"/>
    <w:rsid w:val="008E4564"/>
    <w:rsid w:val="008E487F"/>
    <w:rsid w:val="008E492F"/>
    <w:rsid w:val="008E589F"/>
    <w:rsid w:val="008E5ABC"/>
    <w:rsid w:val="008E5CBC"/>
    <w:rsid w:val="008E5E7C"/>
    <w:rsid w:val="008E600F"/>
    <w:rsid w:val="008E63AB"/>
    <w:rsid w:val="008E6826"/>
    <w:rsid w:val="008E6890"/>
    <w:rsid w:val="008E6E99"/>
    <w:rsid w:val="008F267E"/>
    <w:rsid w:val="008F2916"/>
    <w:rsid w:val="008F2AE1"/>
    <w:rsid w:val="008F33DD"/>
    <w:rsid w:val="008F4746"/>
    <w:rsid w:val="008F51F6"/>
    <w:rsid w:val="008F6CB5"/>
    <w:rsid w:val="008F721C"/>
    <w:rsid w:val="008F7C04"/>
    <w:rsid w:val="009001C1"/>
    <w:rsid w:val="00900E54"/>
    <w:rsid w:val="00900F14"/>
    <w:rsid w:val="009020BE"/>
    <w:rsid w:val="009025D9"/>
    <w:rsid w:val="009044EA"/>
    <w:rsid w:val="00904815"/>
    <w:rsid w:val="00904D8F"/>
    <w:rsid w:val="00906381"/>
    <w:rsid w:val="0090754A"/>
    <w:rsid w:val="009102E9"/>
    <w:rsid w:val="009118AA"/>
    <w:rsid w:val="00911F7B"/>
    <w:rsid w:val="0091229B"/>
    <w:rsid w:val="00912C3A"/>
    <w:rsid w:val="009144C7"/>
    <w:rsid w:val="00914F47"/>
    <w:rsid w:val="00915276"/>
    <w:rsid w:val="009155A4"/>
    <w:rsid w:val="00916C95"/>
    <w:rsid w:val="00917F17"/>
    <w:rsid w:val="00917F3D"/>
    <w:rsid w:val="00920F72"/>
    <w:rsid w:val="00922238"/>
    <w:rsid w:val="00922F66"/>
    <w:rsid w:val="00923E15"/>
    <w:rsid w:val="009245BD"/>
    <w:rsid w:val="0092563F"/>
    <w:rsid w:val="0092580A"/>
    <w:rsid w:val="00926717"/>
    <w:rsid w:val="0092751E"/>
    <w:rsid w:val="0093083B"/>
    <w:rsid w:val="009316F8"/>
    <w:rsid w:val="00932A83"/>
    <w:rsid w:val="00933601"/>
    <w:rsid w:val="00933847"/>
    <w:rsid w:val="009358C3"/>
    <w:rsid w:val="00935E7B"/>
    <w:rsid w:val="0093637D"/>
    <w:rsid w:val="0093748D"/>
    <w:rsid w:val="009413B0"/>
    <w:rsid w:val="00942C80"/>
    <w:rsid w:val="0094450A"/>
    <w:rsid w:val="00946543"/>
    <w:rsid w:val="009470AA"/>
    <w:rsid w:val="00947206"/>
    <w:rsid w:val="00947832"/>
    <w:rsid w:val="00952AE4"/>
    <w:rsid w:val="00952F34"/>
    <w:rsid w:val="00953562"/>
    <w:rsid w:val="00953F0B"/>
    <w:rsid w:val="00954350"/>
    <w:rsid w:val="009549CA"/>
    <w:rsid w:val="009549E4"/>
    <w:rsid w:val="00955724"/>
    <w:rsid w:val="00955B30"/>
    <w:rsid w:val="0095697B"/>
    <w:rsid w:val="00957511"/>
    <w:rsid w:val="00957561"/>
    <w:rsid w:val="0095756C"/>
    <w:rsid w:val="00957986"/>
    <w:rsid w:val="00960625"/>
    <w:rsid w:val="0096084D"/>
    <w:rsid w:val="009611F4"/>
    <w:rsid w:val="00961488"/>
    <w:rsid w:val="00961557"/>
    <w:rsid w:val="009628AA"/>
    <w:rsid w:val="00962CFF"/>
    <w:rsid w:val="00963D90"/>
    <w:rsid w:val="00964687"/>
    <w:rsid w:val="00964866"/>
    <w:rsid w:val="009649C7"/>
    <w:rsid w:val="00965C2C"/>
    <w:rsid w:val="00966E8F"/>
    <w:rsid w:val="00966F9C"/>
    <w:rsid w:val="009701A5"/>
    <w:rsid w:val="009702B7"/>
    <w:rsid w:val="00970319"/>
    <w:rsid w:val="00970A08"/>
    <w:rsid w:val="00970E07"/>
    <w:rsid w:val="00970FA7"/>
    <w:rsid w:val="009722B3"/>
    <w:rsid w:val="00974AB1"/>
    <w:rsid w:val="00975B6E"/>
    <w:rsid w:val="00976C6F"/>
    <w:rsid w:val="00976CA7"/>
    <w:rsid w:val="00983448"/>
    <w:rsid w:val="00983980"/>
    <w:rsid w:val="0098427B"/>
    <w:rsid w:val="0098473F"/>
    <w:rsid w:val="00985B33"/>
    <w:rsid w:val="00985B42"/>
    <w:rsid w:val="009867D6"/>
    <w:rsid w:val="009868AA"/>
    <w:rsid w:val="00987C09"/>
    <w:rsid w:val="00990CD6"/>
    <w:rsid w:val="00991D6A"/>
    <w:rsid w:val="00992762"/>
    <w:rsid w:val="00993708"/>
    <w:rsid w:val="00993E32"/>
    <w:rsid w:val="00996705"/>
    <w:rsid w:val="009A0D18"/>
    <w:rsid w:val="009A3D19"/>
    <w:rsid w:val="009A5CAB"/>
    <w:rsid w:val="009A794E"/>
    <w:rsid w:val="009B10B5"/>
    <w:rsid w:val="009B182E"/>
    <w:rsid w:val="009B32E3"/>
    <w:rsid w:val="009B3988"/>
    <w:rsid w:val="009B3A20"/>
    <w:rsid w:val="009B5297"/>
    <w:rsid w:val="009B57B6"/>
    <w:rsid w:val="009B6443"/>
    <w:rsid w:val="009C2D7D"/>
    <w:rsid w:val="009C3A5E"/>
    <w:rsid w:val="009C3DDD"/>
    <w:rsid w:val="009C456D"/>
    <w:rsid w:val="009C67A5"/>
    <w:rsid w:val="009C6DBE"/>
    <w:rsid w:val="009C71CA"/>
    <w:rsid w:val="009D0201"/>
    <w:rsid w:val="009D16F1"/>
    <w:rsid w:val="009D1D8D"/>
    <w:rsid w:val="009D20D5"/>
    <w:rsid w:val="009D223B"/>
    <w:rsid w:val="009D697F"/>
    <w:rsid w:val="009D6DDA"/>
    <w:rsid w:val="009D6E67"/>
    <w:rsid w:val="009E016D"/>
    <w:rsid w:val="009E052D"/>
    <w:rsid w:val="009E07E0"/>
    <w:rsid w:val="009E2F21"/>
    <w:rsid w:val="009E459D"/>
    <w:rsid w:val="009E485B"/>
    <w:rsid w:val="009E50D0"/>
    <w:rsid w:val="009E598A"/>
    <w:rsid w:val="009E5A52"/>
    <w:rsid w:val="009E6795"/>
    <w:rsid w:val="009F04F6"/>
    <w:rsid w:val="009F08E6"/>
    <w:rsid w:val="009F1381"/>
    <w:rsid w:val="009F1504"/>
    <w:rsid w:val="009F1555"/>
    <w:rsid w:val="009F161E"/>
    <w:rsid w:val="009F1779"/>
    <w:rsid w:val="009F342E"/>
    <w:rsid w:val="009F42B7"/>
    <w:rsid w:val="009F48C6"/>
    <w:rsid w:val="009F56F5"/>
    <w:rsid w:val="009F64DE"/>
    <w:rsid w:val="009F6607"/>
    <w:rsid w:val="009F733F"/>
    <w:rsid w:val="009F7AE0"/>
    <w:rsid w:val="00A007AD"/>
    <w:rsid w:val="00A00858"/>
    <w:rsid w:val="00A02713"/>
    <w:rsid w:val="00A02B26"/>
    <w:rsid w:val="00A0495E"/>
    <w:rsid w:val="00A05BC3"/>
    <w:rsid w:val="00A068CA"/>
    <w:rsid w:val="00A0696A"/>
    <w:rsid w:val="00A07D12"/>
    <w:rsid w:val="00A07DBB"/>
    <w:rsid w:val="00A10FBE"/>
    <w:rsid w:val="00A126FC"/>
    <w:rsid w:val="00A13F7B"/>
    <w:rsid w:val="00A16797"/>
    <w:rsid w:val="00A2029C"/>
    <w:rsid w:val="00A2238F"/>
    <w:rsid w:val="00A22ABE"/>
    <w:rsid w:val="00A238AB"/>
    <w:rsid w:val="00A23988"/>
    <w:rsid w:val="00A250AD"/>
    <w:rsid w:val="00A2512B"/>
    <w:rsid w:val="00A27E97"/>
    <w:rsid w:val="00A30478"/>
    <w:rsid w:val="00A30979"/>
    <w:rsid w:val="00A31F22"/>
    <w:rsid w:val="00A327D3"/>
    <w:rsid w:val="00A3353D"/>
    <w:rsid w:val="00A340A5"/>
    <w:rsid w:val="00A3517A"/>
    <w:rsid w:val="00A353C0"/>
    <w:rsid w:val="00A37510"/>
    <w:rsid w:val="00A37A1F"/>
    <w:rsid w:val="00A4040B"/>
    <w:rsid w:val="00A40BA0"/>
    <w:rsid w:val="00A413BC"/>
    <w:rsid w:val="00A4149C"/>
    <w:rsid w:val="00A414F1"/>
    <w:rsid w:val="00A42E94"/>
    <w:rsid w:val="00A43CA8"/>
    <w:rsid w:val="00A45046"/>
    <w:rsid w:val="00A46096"/>
    <w:rsid w:val="00A46DA8"/>
    <w:rsid w:val="00A471A2"/>
    <w:rsid w:val="00A4724C"/>
    <w:rsid w:val="00A505BB"/>
    <w:rsid w:val="00A513A0"/>
    <w:rsid w:val="00A52320"/>
    <w:rsid w:val="00A52574"/>
    <w:rsid w:val="00A52B40"/>
    <w:rsid w:val="00A52FD8"/>
    <w:rsid w:val="00A531CE"/>
    <w:rsid w:val="00A53472"/>
    <w:rsid w:val="00A536F6"/>
    <w:rsid w:val="00A56275"/>
    <w:rsid w:val="00A605CF"/>
    <w:rsid w:val="00A60A83"/>
    <w:rsid w:val="00A60C01"/>
    <w:rsid w:val="00A60ECE"/>
    <w:rsid w:val="00A6191B"/>
    <w:rsid w:val="00A61A76"/>
    <w:rsid w:val="00A61CD5"/>
    <w:rsid w:val="00A622D4"/>
    <w:rsid w:val="00A63A03"/>
    <w:rsid w:val="00A64D3E"/>
    <w:rsid w:val="00A65949"/>
    <w:rsid w:val="00A663AF"/>
    <w:rsid w:val="00A6765C"/>
    <w:rsid w:val="00A7005A"/>
    <w:rsid w:val="00A74233"/>
    <w:rsid w:val="00A75623"/>
    <w:rsid w:val="00A75968"/>
    <w:rsid w:val="00A75A16"/>
    <w:rsid w:val="00A75D48"/>
    <w:rsid w:val="00A77884"/>
    <w:rsid w:val="00A83A3E"/>
    <w:rsid w:val="00A84C28"/>
    <w:rsid w:val="00A84CB6"/>
    <w:rsid w:val="00A850F8"/>
    <w:rsid w:val="00A85A06"/>
    <w:rsid w:val="00A85DE8"/>
    <w:rsid w:val="00A861BD"/>
    <w:rsid w:val="00A87451"/>
    <w:rsid w:val="00A87B64"/>
    <w:rsid w:val="00A912AF"/>
    <w:rsid w:val="00A9159A"/>
    <w:rsid w:val="00A920E7"/>
    <w:rsid w:val="00A92777"/>
    <w:rsid w:val="00A93E61"/>
    <w:rsid w:val="00A94B42"/>
    <w:rsid w:val="00A9658A"/>
    <w:rsid w:val="00A971A9"/>
    <w:rsid w:val="00A973A9"/>
    <w:rsid w:val="00AA0CAE"/>
    <w:rsid w:val="00AA18DF"/>
    <w:rsid w:val="00AA1C04"/>
    <w:rsid w:val="00AA20D1"/>
    <w:rsid w:val="00AA26DD"/>
    <w:rsid w:val="00AA2BD8"/>
    <w:rsid w:val="00AA2DED"/>
    <w:rsid w:val="00AA349E"/>
    <w:rsid w:val="00AA364C"/>
    <w:rsid w:val="00AA4246"/>
    <w:rsid w:val="00AA47CF"/>
    <w:rsid w:val="00AA5AFF"/>
    <w:rsid w:val="00AA6918"/>
    <w:rsid w:val="00AA7A25"/>
    <w:rsid w:val="00AA7FEA"/>
    <w:rsid w:val="00AB0A3B"/>
    <w:rsid w:val="00AB1826"/>
    <w:rsid w:val="00AB1ADD"/>
    <w:rsid w:val="00AB1B4A"/>
    <w:rsid w:val="00AB291E"/>
    <w:rsid w:val="00AB2D81"/>
    <w:rsid w:val="00AB360F"/>
    <w:rsid w:val="00AB3A9B"/>
    <w:rsid w:val="00AB3AE5"/>
    <w:rsid w:val="00AB6AC7"/>
    <w:rsid w:val="00AB7269"/>
    <w:rsid w:val="00AB78C0"/>
    <w:rsid w:val="00AB7C9F"/>
    <w:rsid w:val="00AC130D"/>
    <w:rsid w:val="00AC189F"/>
    <w:rsid w:val="00AC2213"/>
    <w:rsid w:val="00AC3E80"/>
    <w:rsid w:val="00AC3EE6"/>
    <w:rsid w:val="00AC45CA"/>
    <w:rsid w:val="00AC47E9"/>
    <w:rsid w:val="00AC4AC0"/>
    <w:rsid w:val="00AC65E3"/>
    <w:rsid w:val="00AC6DFE"/>
    <w:rsid w:val="00AC733E"/>
    <w:rsid w:val="00AD0930"/>
    <w:rsid w:val="00AD14CA"/>
    <w:rsid w:val="00AD164D"/>
    <w:rsid w:val="00AD19C5"/>
    <w:rsid w:val="00AD1F6A"/>
    <w:rsid w:val="00AD2231"/>
    <w:rsid w:val="00AD2783"/>
    <w:rsid w:val="00AD34BB"/>
    <w:rsid w:val="00AD4954"/>
    <w:rsid w:val="00AD4E4E"/>
    <w:rsid w:val="00AD59A6"/>
    <w:rsid w:val="00AD772C"/>
    <w:rsid w:val="00AD772F"/>
    <w:rsid w:val="00AD7D58"/>
    <w:rsid w:val="00AE09A7"/>
    <w:rsid w:val="00AE0FB7"/>
    <w:rsid w:val="00AE1CFC"/>
    <w:rsid w:val="00AE32AF"/>
    <w:rsid w:val="00AE3D50"/>
    <w:rsid w:val="00AE44AE"/>
    <w:rsid w:val="00AE5328"/>
    <w:rsid w:val="00AE5871"/>
    <w:rsid w:val="00AE5F24"/>
    <w:rsid w:val="00AF2213"/>
    <w:rsid w:val="00AF283F"/>
    <w:rsid w:val="00AF30A5"/>
    <w:rsid w:val="00AF35CA"/>
    <w:rsid w:val="00AF4F91"/>
    <w:rsid w:val="00AF4FF8"/>
    <w:rsid w:val="00AF55F8"/>
    <w:rsid w:val="00AF65FF"/>
    <w:rsid w:val="00AF6FAF"/>
    <w:rsid w:val="00AF7607"/>
    <w:rsid w:val="00AF7FFC"/>
    <w:rsid w:val="00B00CBB"/>
    <w:rsid w:val="00B01278"/>
    <w:rsid w:val="00B01545"/>
    <w:rsid w:val="00B01813"/>
    <w:rsid w:val="00B01FB6"/>
    <w:rsid w:val="00B02519"/>
    <w:rsid w:val="00B034DC"/>
    <w:rsid w:val="00B03787"/>
    <w:rsid w:val="00B04BE0"/>
    <w:rsid w:val="00B144D6"/>
    <w:rsid w:val="00B145F9"/>
    <w:rsid w:val="00B14C66"/>
    <w:rsid w:val="00B15C1E"/>
    <w:rsid w:val="00B15C27"/>
    <w:rsid w:val="00B15DE8"/>
    <w:rsid w:val="00B1665D"/>
    <w:rsid w:val="00B1715C"/>
    <w:rsid w:val="00B17519"/>
    <w:rsid w:val="00B23F34"/>
    <w:rsid w:val="00B242B3"/>
    <w:rsid w:val="00B24D32"/>
    <w:rsid w:val="00B24D46"/>
    <w:rsid w:val="00B254AA"/>
    <w:rsid w:val="00B25F35"/>
    <w:rsid w:val="00B2733B"/>
    <w:rsid w:val="00B275A2"/>
    <w:rsid w:val="00B277B2"/>
    <w:rsid w:val="00B31859"/>
    <w:rsid w:val="00B3189C"/>
    <w:rsid w:val="00B32818"/>
    <w:rsid w:val="00B32B38"/>
    <w:rsid w:val="00B34D44"/>
    <w:rsid w:val="00B35106"/>
    <w:rsid w:val="00B358F9"/>
    <w:rsid w:val="00B36551"/>
    <w:rsid w:val="00B37F74"/>
    <w:rsid w:val="00B40961"/>
    <w:rsid w:val="00B41536"/>
    <w:rsid w:val="00B42DAB"/>
    <w:rsid w:val="00B43E78"/>
    <w:rsid w:val="00B44C4E"/>
    <w:rsid w:val="00B44E14"/>
    <w:rsid w:val="00B4532A"/>
    <w:rsid w:val="00B466E7"/>
    <w:rsid w:val="00B47A6D"/>
    <w:rsid w:val="00B47C07"/>
    <w:rsid w:val="00B50039"/>
    <w:rsid w:val="00B5018C"/>
    <w:rsid w:val="00B50DF7"/>
    <w:rsid w:val="00B52579"/>
    <w:rsid w:val="00B52DCA"/>
    <w:rsid w:val="00B556B5"/>
    <w:rsid w:val="00B55CEB"/>
    <w:rsid w:val="00B55D16"/>
    <w:rsid w:val="00B55E92"/>
    <w:rsid w:val="00B565E1"/>
    <w:rsid w:val="00B6046F"/>
    <w:rsid w:val="00B6282A"/>
    <w:rsid w:val="00B63888"/>
    <w:rsid w:val="00B64235"/>
    <w:rsid w:val="00B64AA6"/>
    <w:rsid w:val="00B66A99"/>
    <w:rsid w:val="00B66D20"/>
    <w:rsid w:val="00B67941"/>
    <w:rsid w:val="00B70AE0"/>
    <w:rsid w:val="00B70C10"/>
    <w:rsid w:val="00B71823"/>
    <w:rsid w:val="00B718EC"/>
    <w:rsid w:val="00B723AC"/>
    <w:rsid w:val="00B73F23"/>
    <w:rsid w:val="00B74443"/>
    <w:rsid w:val="00B767E6"/>
    <w:rsid w:val="00B77C19"/>
    <w:rsid w:val="00B77FA7"/>
    <w:rsid w:val="00B80AD9"/>
    <w:rsid w:val="00B8302E"/>
    <w:rsid w:val="00B87C35"/>
    <w:rsid w:val="00B87F5A"/>
    <w:rsid w:val="00B919B4"/>
    <w:rsid w:val="00B91B42"/>
    <w:rsid w:val="00B92514"/>
    <w:rsid w:val="00B928E7"/>
    <w:rsid w:val="00B92BA3"/>
    <w:rsid w:val="00B9335D"/>
    <w:rsid w:val="00B94C2E"/>
    <w:rsid w:val="00B963F9"/>
    <w:rsid w:val="00B96C3F"/>
    <w:rsid w:val="00B96C4A"/>
    <w:rsid w:val="00BA2C41"/>
    <w:rsid w:val="00BA375B"/>
    <w:rsid w:val="00BA4330"/>
    <w:rsid w:val="00BA48B7"/>
    <w:rsid w:val="00BA6E98"/>
    <w:rsid w:val="00BA701C"/>
    <w:rsid w:val="00BA746F"/>
    <w:rsid w:val="00BA7C20"/>
    <w:rsid w:val="00BB0C52"/>
    <w:rsid w:val="00BB0EF2"/>
    <w:rsid w:val="00BB13D2"/>
    <w:rsid w:val="00BB1B9D"/>
    <w:rsid w:val="00BB38D9"/>
    <w:rsid w:val="00BB3F4A"/>
    <w:rsid w:val="00BB4BCA"/>
    <w:rsid w:val="00BB5E92"/>
    <w:rsid w:val="00BB68FB"/>
    <w:rsid w:val="00BB6F04"/>
    <w:rsid w:val="00BB6F6F"/>
    <w:rsid w:val="00BB75DB"/>
    <w:rsid w:val="00BB7702"/>
    <w:rsid w:val="00BB7941"/>
    <w:rsid w:val="00BC139D"/>
    <w:rsid w:val="00BC1C00"/>
    <w:rsid w:val="00BC2021"/>
    <w:rsid w:val="00BC29AE"/>
    <w:rsid w:val="00BC3754"/>
    <w:rsid w:val="00BC3E6C"/>
    <w:rsid w:val="00BC3FE3"/>
    <w:rsid w:val="00BC4998"/>
    <w:rsid w:val="00BC675F"/>
    <w:rsid w:val="00BC7A3F"/>
    <w:rsid w:val="00BD021B"/>
    <w:rsid w:val="00BD0565"/>
    <w:rsid w:val="00BD2522"/>
    <w:rsid w:val="00BD263B"/>
    <w:rsid w:val="00BD346A"/>
    <w:rsid w:val="00BD5A22"/>
    <w:rsid w:val="00BD6191"/>
    <w:rsid w:val="00BD7376"/>
    <w:rsid w:val="00BD7390"/>
    <w:rsid w:val="00BE039F"/>
    <w:rsid w:val="00BE118C"/>
    <w:rsid w:val="00BE2307"/>
    <w:rsid w:val="00BE386B"/>
    <w:rsid w:val="00BE48C3"/>
    <w:rsid w:val="00BE4EBE"/>
    <w:rsid w:val="00BE562B"/>
    <w:rsid w:val="00BE5637"/>
    <w:rsid w:val="00BE5C71"/>
    <w:rsid w:val="00BE5E50"/>
    <w:rsid w:val="00BE5FE7"/>
    <w:rsid w:val="00BF06CB"/>
    <w:rsid w:val="00BF15A0"/>
    <w:rsid w:val="00BF2259"/>
    <w:rsid w:val="00BF2303"/>
    <w:rsid w:val="00BF231F"/>
    <w:rsid w:val="00BF248F"/>
    <w:rsid w:val="00BF38B5"/>
    <w:rsid w:val="00BF61D7"/>
    <w:rsid w:val="00BF700D"/>
    <w:rsid w:val="00C00B83"/>
    <w:rsid w:val="00C00E59"/>
    <w:rsid w:val="00C0141E"/>
    <w:rsid w:val="00C01FB6"/>
    <w:rsid w:val="00C02B14"/>
    <w:rsid w:val="00C10777"/>
    <w:rsid w:val="00C107DB"/>
    <w:rsid w:val="00C12C04"/>
    <w:rsid w:val="00C14D10"/>
    <w:rsid w:val="00C15026"/>
    <w:rsid w:val="00C1503C"/>
    <w:rsid w:val="00C16072"/>
    <w:rsid w:val="00C16441"/>
    <w:rsid w:val="00C17A6D"/>
    <w:rsid w:val="00C17D42"/>
    <w:rsid w:val="00C2044D"/>
    <w:rsid w:val="00C2101C"/>
    <w:rsid w:val="00C21987"/>
    <w:rsid w:val="00C21F1F"/>
    <w:rsid w:val="00C22AA1"/>
    <w:rsid w:val="00C236DE"/>
    <w:rsid w:val="00C2741C"/>
    <w:rsid w:val="00C3036D"/>
    <w:rsid w:val="00C30C42"/>
    <w:rsid w:val="00C30FE7"/>
    <w:rsid w:val="00C31A6B"/>
    <w:rsid w:val="00C31B7F"/>
    <w:rsid w:val="00C326FB"/>
    <w:rsid w:val="00C33CAA"/>
    <w:rsid w:val="00C342DA"/>
    <w:rsid w:val="00C35939"/>
    <w:rsid w:val="00C35B20"/>
    <w:rsid w:val="00C36014"/>
    <w:rsid w:val="00C36D04"/>
    <w:rsid w:val="00C36DA6"/>
    <w:rsid w:val="00C37352"/>
    <w:rsid w:val="00C41881"/>
    <w:rsid w:val="00C422F4"/>
    <w:rsid w:val="00C42977"/>
    <w:rsid w:val="00C43123"/>
    <w:rsid w:val="00C439D8"/>
    <w:rsid w:val="00C44F0E"/>
    <w:rsid w:val="00C45B0B"/>
    <w:rsid w:val="00C45F80"/>
    <w:rsid w:val="00C46E7E"/>
    <w:rsid w:val="00C47427"/>
    <w:rsid w:val="00C51956"/>
    <w:rsid w:val="00C52CBE"/>
    <w:rsid w:val="00C531E4"/>
    <w:rsid w:val="00C54750"/>
    <w:rsid w:val="00C55064"/>
    <w:rsid w:val="00C553C0"/>
    <w:rsid w:val="00C56689"/>
    <w:rsid w:val="00C56E6F"/>
    <w:rsid w:val="00C56FAF"/>
    <w:rsid w:val="00C571D4"/>
    <w:rsid w:val="00C579F5"/>
    <w:rsid w:val="00C61D1B"/>
    <w:rsid w:val="00C62F20"/>
    <w:rsid w:val="00C63ED7"/>
    <w:rsid w:val="00C641FB"/>
    <w:rsid w:val="00C65A9C"/>
    <w:rsid w:val="00C66008"/>
    <w:rsid w:val="00C665E7"/>
    <w:rsid w:val="00C66757"/>
    <w:rsid w:val="00C67F65"/>
    <w:rsid w:val="00C70C95"/>
    <w:rsid w:val="00C710A0"/>
    <w:rsid w:val="00C71DA5"/>
    <w:rsid w:val="00C72202"/>
    <w:rsid w:val="00C722D2"/>
    <w:rsid w:val="00C735B4"/>
    <w:rsid w:val="00C7426A"/>
    <w:rsid w:val="00C74373"/>
    <w:rsid w:val="00C74CCE"/>
    <w:rsid w:val="00C75639"/>
    <w:rsid w:val="00C75B0B"/>
    <w:rsid w:val="00C7623B"/>
    <w:rsid w:val="00C768F4"/>
    <w:rsid w:val="00C76B72"/>
    <w:rsid w:val="00C779FF"/>
    <w:rsid w:val="00C77CEF"/>
    <w:rsid w:val="00C801D4"/>
    <w:rsid w:val="00C806BE"/>
    <w:rsid w:val="00C8223D"/>
    <w:rsid w:val="00C83859"/>
    <w:rsid w:val="00C83A38"/>
    <w:rsid w:val="00C83CBD"/>
    <w:rsid w:val="00C84405"/>
    <w:rsid w:val="00C84645"/>
    <w:rsid w:val="00C847B4"/>
    <w:rsid w:val="00C8571D"/>
    <w:rsid w:val="00C85C65"/>
    <w:rsid w:val="00C86326"/>
    <w:rsid w:val="00C870A7"/>
    <w:rsid w:val="00C9001E"/>
    <w:rsid w:val="00C9032D"/>
    <w:rsid w:val="00C9110C"/>
    <w:rsid w:val="00C9132A"/>
    <w:rsid w:val="00C91A52"/>
    <w:rsid w:val="00C92A51"/>
    <w:rsid w:val="00C935E0"/>
    <w:rsid w:val="00C93B22"/>
    <w:rsid w:val="00C95436"/>
    <w:rsid w:val="00C9578D"/>
    <w:rsid w:val="00C9674C"/>
    <w:rsid w:val="00C96D82"/>
    <w:rsid w:val="00C973BC"/>
    <w:rsid w:val="00C978B1"/>
    <w:rsid w:val="00CA0D84"/>
    <w:rsid w:val="00CA0FFA"/>
    <w:rsid w:val="00CA15A2"/>
    <w:rsid w:val="00CA2812"/>
    <w:rsid w:val="00CA3AAD"/>
    <w:rsid w:val="00CA4767"/>
    <w:rsid w:val="00CA5335"/>
    <w:rsid w:val="00CA693D"/>
    <w:rsid w:val="00CA6B8B"/>
    <w:rsid w:val="00CB10E7"/>
    <w:rsid w:val="00CB28BB"/>
    <w:rsid w:val="00CB4920"/>
    <w:rsid w:val="00CB52E0"/>
    <w:rsid w:val="00CB6CA4"/>
    <w:rsid w:val="00CC0595"/>
    <w:rsid w:val="00CC1D17"/>
    <w:rsid w:val="00CC1E4F"/>
    <w:rsid w:val="00CC220A"/>
    <w:rsid w:val="00CC3A5C"/>
    <w:rsid w:val="00CC4B10"/>
    <w:rsid w:val="00CD1C80"/>
    <w:rsid w:val="00CD1D87"/>
    <w:rsid w:val="00CD240E"/>
    <w:rsid w:val="00CD3082"/>
    <w:rsid w:val="00CD3794"/>
    <w:rsid w:val="00CD3F02"/>
    <w:rsid w:val="00CD4BE5"/>
    <w:rsid w:val="00CD4CE0"/>
    <w:rsid w:val="00CD5317"/>
    <w:rsid w:val="00CD6334"/>
    <w:rsid w:val="00CD6593"/>
    <w:rsid w:val="00CD7BDC"/>
    <w:rsid w:val="00CD7FFC"/>
    <w:rsid w:val="00CE1F73"/>
    <w:rsid w:val="00CE28C6"/>
    <w:rsid w:val="00CE4E1B"/>
    <w:rsid w:val="00CE5160"/>
    <w:rsid w:val="00CF15A5"/>
    <w:rsid w:val="00CF2B0F"/>
    <w:rsid w:val="00CF347C"/>
    <w:rsid w:val="00CF60D8"/>
    <w:rsid w:val="00CF7DD7"/>
    <w:rsid w:val="00D0062E"/>
    <w:rsid w:val="00D02627"/>
    <w:rsid w:val="00D0269E"/>
    <w:rsid w:val="00D02A79"/>
    <w:rsid w:val="00D02CA9"/>
    <w:rsid w:val="00D04832"/>
    <w:rsid w:val="00D07138"/>
    <w:rsid w:val="00D07BEE"/>
    <w:rsid w:val="00D10296"/>
    <w:rsid w:val="00D10DD5"/>
    <w:rsid w:val="00D11120"/>
    <w:rsid w:val="00D11DF7"/>
    <w:rsid w:val="00D12122"/>
    <w:rsid w:val="00D1247F"/>
    <w:rsid w:val="00D128B1"/>
    <w:rsid w:val="00D12C4B"/>
    <w:rsid w:val="00D13E49"/>
    <w:rsid w:val="00D14A4C"/>
    <w:rsid w:val="00D14D9C"/>
    <w:rsid w:val="00D15F6F"/>
    <w:rsid w:val="00D1740A"/>
    <w:rsid w:val="00D178D1"/>
    <w:rsid w:val="00D259B9"/>
    <w:rsid w:val="00D27F1E"/>
    <w:rsid w:val="00D31EA9"/>
    <w:rsid w:val="00D343A9"/>
    <w:rsid w:val="00D346FB"/>
    <w:rsid w:val="00D349E1"/>
    <w:rsid w:val="00D34AD6"/>
    <w:rsid w:val="00D36465"/>
    <w:rsid w:val="00D36795"/>
    <w:rsid w:val="00D40E5F"/>
    <w:rsid w:val="00D4151A"/>
    <w:rsid w:val="00D41C5F"/>
    <w:rsid w:val="00D44383"/>
    <w:rsid w:val="00D4440B"/>
    <w:rsid w:val="00D5314C"/>
    <w:rsid w:val="00D53D49"/>
    <w:rsid w:val="00D55E90"/>
    <w:rsid w:val="00D56374"/>
    <w:rsid w:val="00D569C0"/>
    <w:rsid w:val="00D60693"/>
    <w:rsid w:val="00D61B5E"/>
    <w:rsid w:val="00D61C13"/>
    <w:rsid w:val="00D6382E"/>
    <w:rsid w:val="00D65AB7"/>
    <w:rsid w:val="00D65C39"/>
    <w:rsid w:val="00D65DB7"/>
    <w:rsid w:val="00D65E46"/>
    <w:rsid w:val="00D6630E"/>
    <w:rsid w:val="00D66B70"/>
    <w:rsid w:val="00D673D0"/>
    <w:rsid w:val="00D70507"/>
    <w:rsid w:val="00D7138E"/>
    <w:rsid w:val="00D71ABA"/>
    <w:rsid w:val="00D722B8"/>
    <w:rsid w:val="00D7323E"/>
    <w:rsid w:val="00D742C5"/>
    <w:rsid w:val="00D74794"/>
    <w:rsid w:val="00D75806"/>
    <w:rsid w:val="00D76260"/>
    <w:rsid w:val="00D76E7E"/>
    <w:rsid w:val="00D7780A"/>
    <w:rsid w:val="00D80983"/>
    <w:rsid w:val="00D80AA0"/>
    <w:rsid w:val="00D80FB1"/>
    <w:rsid w:val="00D8197B"/>
    <w:rsid w:val="00D81C7E"/>
    <w:rsid w:val="00D82BAE"/>
    <w:rsid w:val="00D83161"/>
    <w:rsid w:val="00D83836"/>
    <w:rsid w:val="00D83B79"/>
    <w:rsid w:val="00D8403A"/>
    <w:rsid w:val="00D84211"/>
    <w:rsid w:val="00D852C3"/>
    <w:rsid w:val="00D867C2"/>
    <w:rsid w:val="00D9083A"/>
    <w:rsid w:val="00D90D82"/>
    <w:rsid w:val="00D90FFA"/>
    <w:rsid w:val="00D9646E"/>
    <w:rsid w:val="00D96E5C"/>
    <w:rsid w:val="00D97112"/>
    <w:rsid w:val="00D972F8"/>
    <w:rsid w:val="00DA0481"/>
    <w:rsid w:val="00DA0AB8"/>
    <w:rsid w:val="00DA0B09"/>
    <w:rsid w:val="00DA2684"/>
    <w:rsid w:val="00DA3265"/>
    <w:rsid w:val="00DA36EE"/>
    <w:rsid w:val="00DA45BD"/>
    <w:rsid w:val="00DA5415"/>
    <w:rsid w:val="00DA6216"/>
    <w:rsid w:val="00DA6B42"/>
    <w:rsid w:val="00DA744E"/>
    <w:rsid w:val="00DA791D"/>
    <w:rsid w:val="00DA7BE9"/>
    <w:rsid w:val="00DB0757"/>
    <w:rsid w:val="00DB0CCA"/>
    <w:rsid w:val="00DB1927"/>
    <w:rsid w:val="00DB1A00"/>
    <w:rsid w:val="00DB1C2C"/>
    <w:rsid w:val="00DB43AF"/>
    <w:rsid w:val="00DB46D2"/>
    <w:rsid w:val="00DB54DD"/>
    <w:rsid w:val="00DB75A1"/>
    <w:rsid w:val="00DB7937"/>
    <w:rsid w:val="00DB7A86"/>
    <w:rsid w:val="00DC1B56"/>
    <w:rsid w:val="00DC2128"/>
    <w:rsid w:val="00DC252F"/>
    <w:rsid w:val="00DC2663"/>
    <w:rsid w:val="00DC382E"/>
    <w:rsid w:val="00DC47A7"/>
    <w:rsid w:val="00DC4F96"/>
    <w:rsid w:val="00DC6278"/>
    <w:rsid w:val="00DC6519"/>
    <w:rsid w:val="00DD0069"/>
    <w:rsid w:val="00DD27D4"/>
    <w:rsid w:val="00DD2B41"/>
    <w:rsid w:val="00DD310C"/>
    <w:rsid w:val="00DD338E"/>
    <w:rsid w:val="00DD3B4A"/>
    <w:rsid w:val="00DD53A9"/>
    <w:rsid w:val="00DD59B8"/>
    <w:rsid w:val="00DD70C6"/>
    <w:rsid w:val="00DE0514"/>
    <w:rsid w:val="00DE3446"/>
    <w:rsid w:val="00DE3EC3"/>
    <w:rsid w:val="00DE4AA2"/>
    <w:rsid w:val="00DE6C7A"/>
    <w:rsid w:val="00DF01E5"/>
    <w:rsid w:val="00DF0F1E"/>
    <w:rsid w:val="00DF110A"/>
    <w:rsid w:val="00DF3703"/>
    <w:rsid w:val="00DF635C"/>
    <w:rsid w:val="00DF63CC"/>
    <w:rsid w:val="00E02D9D"/>
    <w:rsid w:val="00E0349B"/>
    <w:rsid w:val="00E042B9"/>
    <w:rsid w:val="00E128BE"/>
    <w:rsid w:val="00E12FA4"/>
    <w:rsid w:val="00E15697"/>
    <w:rsid w:val="00E159F2"/>
    <w:rsid w:val="00E15CAF"/>
    <w:rsid w:val="00E16BB6"/>
    <w:rsid w:val="00E1798D"/>
    <w:rsid w:val="00E17D09"/>
    <w:rsid w:val="00E21848"/>
    <w:rsid w:val="00E221F9"/>
    <w:rsid w:val="00E229CC"/>
    <w:rsid w:val="00E2337C"/>
    <w:rsid w:val="00E234B8"/>
    <w:rsid w:val="00E23750"/>
    <w:rsid w:val="00E23E07"/>
    <w:rsid w:val="00E24537"/>
    <w:rsid w:val="00E267B7"/>
    <w:rsid w:val="00E267D9"/>
    <w:rsid w:val="00E26E83"/>
    <w:rsid w:val="00E275C9"/>
    <w:rsid w:val="00E300DB"/>
    <w:rsid w:val="00E3120C"/>
    <w:rsid w:val="00E3211D"/>
    <w:rsid w:val="00E32238"/>
    <w:rsid w:val="00E32373"/>
    <w:rsid w:val="00E329A3"/>
    <w:rsid w:val="00E33BAC"/>
    <w:rsid w:val="00E34A5E"/>
    <w:rsid w:val="00E36167"/>
    <w:rsid w:val="00E37838"/>
    <w:rsid w:val="00E42103"/>
    <w:rsid w:val="00E43495"/>
    <w:rsid w:val="00E43919"/>
    <w:rsid w:val="00E45E20"/>
    <w:rsid w:val="00E45F8B"/>
    <w:rsid w:val="00E460E0"/>
    <w:rsid w:val="00E46F23"/>
    <w:rsid w:val="00E5171E"/>
    <w:rsid w:val="00E51BCB"/>
    <w:rsid w:val="00E52098"/>
    <w:rsid w:val="00E53789"/>
    <w:rsid w:val="00E539E6"/>
    <w:rsid w:val="00E5543B"/>
    <w:rsid w:val="00E5587D"/>
    <w:rsid w:val="00E56303"/>
    <w:rsid w:val="00E5747C"/>
    <w:rsid w:val="00E57D9A"/>
    <w:rsid w:val="00E57FE1"/>
    <w:rsid w:val="00E608FB"/>
    <w:rsid w:val="00E62572"/>
    <w:rsid w:val="00E62A42"/>
    <w:rsid w:val="00E663C1"/>
    <w:rsid w:val="00E669F0"/>
    <w:rsid w:val="00E66ED8"/>
    <w:rsid w:val="00E67F29"/>
    <w:rsid w:val="00E718E0"/>
    <w:rsid w:val="00E72215"/>
    <w:rsid w:val="00E7311F"/>
    <w:rsid w:val="00E736DD"/>
    <w:rsid w:val="00E73E8B"/>
    <w:rsid w:val="00E765F4"/>
    <w:rsid w:val="00E80638"/>
    <w:rsid w:val="00E80C20"/>
    <w:rsid w:val="00E816DF"/>
    <w:rsid w:val="00E81741"/>
    <w:rsid w:val="00E8284E"/>
    <w:rsid w:val="00E83593"/>
    <w:rsid w:val="00E86389"/>
    <w:rsid w:val="00E86412"/>
    <w:rsid w:val="00E86609"/>
    <w:rsid w:val="00E874B7"/>
    <w:rsid w:val="00E879DA"/>
    <w:rsid w:val="00E9054A"/>
    <w:rsid w:val="00E905B2"/>
    <w:rsid w:val="00E9075B"/>
    <w:rsid w:val="00E908D4"/>
    <w:rsid w:val="00E90C42"/>
    <w:rsid w:val="00E90CDE"/>
    <w:rsid w:val="00E90F61"/>
    <w:rsid w:val="00E92A2B"/>
    <w:rsid w:val="00E93279"/>
    <w:rsid w:val="00E93A0E"/>
    <w:rsid w:val="00E941EB"/>
    <w:rsid w:val="00E9478A"/>
    <w:rsid w:val="00E955C7"/>
    <w:rsid w:val="00E95823"/>
    <w:rsid w:val="00EA0A4C"/>
    <w:rsid w:val="00EA11F4"/>
    <w:rsid w:val="00EA1380"/>
    <w:rsid w:val="00EA1F84"/>
    <w:rsid w:val="00EA40AF"/>
    <w:rsid w:val="00EA4150"/>
    <w:rsid w:val="00EA4E75"/>
    <w:rsid w:val="00EA57D3"/>
    <w:rsid w:val="00EA58FB"/>
    <w:rsid w:val="00EA641C"/>
    <w:rsid w:val="00EA6431"/>
    <w:rsid w:val="00EB210C"/>
    <w:rsid w:val="00EB3F30"/>
    <w:rsid w:val="00EB610D"/>
    <w:rsid w:val="00EC1DE0"/>
    <w:rsid w:val="00EC30E3"/>
    <w:rsid w:val="00EC4FFA"/>
    <w:rsid w:val="00EC5107"/>
    <w:rsid w:val="00EC62C6"/>
    <w:rsid w:val="00ED11B3"/>
    <w:rsid w:val="00ED1801"/>
    <w:rsid w:val="00ED42DA"/>
    <w:rsid w:val="00ED5A30"/>
    <w:rsid w:val="00ED6F23"/>
    <w:rsid w:val="00EE0884"/>
    <w:rsid w:val="00EE09DF"/>
    <w:rsid w:val="00EE0A67"/>
    <w:rsid w:val="00EE135A"/>
    <w:rsid w:val="00EE17A7"/>
    <w:rsid w:val="00EE1F99"/>
    <w:rsid w:val="00EE2699"/>
    <w:rsid w:val="00EE3503"/>
    <w:rsid w:val="00EE4227"/>
    <w:rsid w:val="00EE50D9"/>
    <w:rsid w:val="00EE6009"/>
    <w:rsid w:val="00EE6297"/>
    <w:rsid w:val="00EE6593"/>
    <w:rsid w:val="00EF0607"/>
    <w:rsid w:val="00EF09CA"/>
    <w:rsid w:val="00EF0B11"/>
    <w:rsid w:val="00EF2079"/>
    <w:rsid w:val="00EF3654"/>
    <w:rsid w:val="00EF3ADE"/>
    <w:rsid w:val="00EF4987"/>
    <w:rsid w:val="00EF55B6"/>
    <w:rsid w:val="00EF5840"/>
    <w:rsid w:val="00EF7468"/>
    <w:rsid w:val="00EF7BA1"/>
    <w:rsid w:val="00F02AF5"/>
    <w:rsid w:val="00F02F0B"/>
    <w:rsid w:val="00F034A4"/>
    <w:rsid w:val="00F0422E"/>
    <w:rsid w:val="00F05326"/>
    <w:rsid w:val="00F05AD8"/>
    <w:rsid w:val="00F0624D"/>
    <w:rsid w:val="00F06557"/>
    <w:rsid w:val="00F06F54"/>
    <w:rsid w:val="00F112AF"/>
    <w:rsid w:val="00F1327D"/>
    <w:rsid w:val="00F134CA"/>
    <w:rsid w:val="00F141E3"/>
    <w:rsid w:val="00F14520"/>
    <w:rsid w:val="00F14E10"/>
    <w:rsid w:val="00F16B64"/>
    <w:rsid w:val="00F17780"/>
    <w:rsid w:val="00F20898"/>
    <w:rsid w:val="00F211DF"/>
    <w:rsid w:val="00F226F8"/>
    <w:rsid w:val="00F23A4D"/>
    <w:rsid w:val="00F24E48"/>
    <w:rsid w:val="00F251FD"/>
    <w:rsid w:val="00F256FF"/>
    <w:rsid w:val="00F269FE"/>
    <w:rsid w:val="00F27E02"/>
    <w:rsid w:val="00F320E8"/>
    <w:rsid w:val="00F32138"/>
    <w:rsid w:val="00F32BC8"/>
    <w:rsid w:val="00F33123"/>
    <w:rsid w:val="00F335E2"/>
    <w:rsid w:val="00F347FE"/>
    <w:rsid w:val="00F35E86"/>
    <w:rsid w:val="00F361E6"/>
    <w:rsid w:val="00F367E6"/>
    <w:rsid w:val="00F36EFC"/>
    <w:rsid w:val="00F37025"/>
    <w:rsid w:val="00F37119"/>
    <w:rsid w:val="00F3741F"/>
    <w:rsid w:val="00F40100"/>
    <w:rsid w:val="00F40677"/>
    <w:rsid w:val="00F4078A"/>
    <w:rsid w:val="00F41627"/>
    <w:rsid w:val="00F42F65"/>
    <w:rsid w:val="00F433ED"/>
    <w:rsid w:val="00F44493"/>
    <w:rsid w:val="00F46685"/>
    <w:rsid w:val="00F47682"/>
    <w:rsid w:val="00F47C92"/>
    <w:rsid w:val="00F47DBA"/>
    <w:rsid w:val="00F50286"/>
    <w:rsid w:val="00F505E4"/>
    <w:rsid w:val="00F50A1C"/>
    <w:rsid w:val="00F528C2"/>
    <w:rsid w:val="00F52F63"/>
    <w:rsid w:val="00F53518"/>
    <w:rsid w:val="00F57443"/>
    <w:rsid w:val="00F60161"/>
    <w:rsid w:val="00F60BE0"/>
    <w:rsid w:val="00F61236"/>
    <w:rsid w:val="00F615D3"/>
    <w:rsid w:val="00F63F3A"/>
    <w:rsid w:val="00F648D5"/>
    <w:rsid w:val="00F65000"/>
    <w:rsid w:val="00F65C98"/>
    <w:rsid w:val="00F6733C"/>
    <w:rsid w:val="00F70949"/>
    <w:rsid w:val="00F7500D"/>
    <w:rsid w:val="00F76919"/>
    <w:rsid w:val="00F76B01"/>
    <w:rsid w:val="00F77675"/>
    <w:rsid w:val="00F80048"/>
    <w:rsid w:val="00F8180E"/>
    <w:rsid w:val="00F82E03"/>
    <w:rsid w:val="00F8338F"/>
    <w:rsid w:val="00F855D0"/>
    <w:rsid w:val="00F86072"/>
    <w:rsid w:val="00F8794A"/>
    <w:rsid w:val="00F902BF"/>
    <w:rsid w:val="00F9050C"/>
    <w:rsid w:val="00F91BE9"/>
    <w:rsid w:val="00F938A6"/>
    <w:rsid w:val="00F93D23"/>
    <w:rsid w:val="00F94AE0"/>
    <w:rsid w:val="00F94E7B"/>
    <w:rsid w:val="00F965D8"/>
    <w:rsid w:val="00F96741"/>
    <w:rsid w:val="00F975B7"/>
    <w:rsid w:val="00FA1EBC"/>
    <w:rsid w:val="00FA20DB"/>
    <w:rsid w:val="00FA3E01"/>
    <w:rsid w:val="00FA4702"/>
    <w:rsid w:val="00FA6620"/>
    <w:rsid w:val="00FA72C4"/>
    <w:rsid w:val="00FB1EF5"/>
    <w:rsid w:val="00FB347A"/>
    <w:rsid w:val="00FB3BAE"/>
    <w:rsid w:val="00FB414D"/>
    <w:rsid w:val="00FB480D"/>
    <w:rsid w:val="00FB6932"/>
    <w:rsid w:val="00FB76A1"/>
    <w:rsid w:val="00FC0481"/>
    <w:rsid w:val="00FC13C7"/>
    <w:rsid w:val="00FC1929"/>
    <w:rsid w:val="00FC1C73"/>
    <w:rsid w:val="00FC29A8"/>
    <w:rsid w:val="00FC3045"/>
    <w:rsid w:val="00FC39AE"/>
    <w:rsid w:val="00FC3B4A"/>
    <w:rsid w:val="00FC42CD"/>
    <w:rsid w:val="00FC45F5"/>
    <w:rsid w:val="00FC53EE"/>
    <w:rsid w:val="00FC587E"/>
    <w:rsid w:val="00FC6483"/>
    <w:rsid w:val="00FC6B4A"/>
    <w:rsid w:val="00FC71B4"/>
    <w:rsid w:val="00FD0E85"/>
    <w:rsid w:val="00FD0F13"/>
    <w:rsid w:val="00FD15DA"/>
    <w:rsid w:val="00FD17BA"/>
    <w:rsid w:val="00FD1F9F"/>
    <w:rsid w:val="00FD227D"/>
    <w:rsid w:val="00FD23B0"/>
    <w:rsid w:val="00FD30F5"/>
    <w:rsid w:val="00FD4A9F"/>
    <w:rsid w:val="00FD4E73"/>
    <w:rsid w:val="00FD5B05"/>
    <w:rsid w:val="00FD60A2"/>
    <w:rsid w:val="00FD64AD"/>
    <w:rsid w:val="00FD6D36"/>
    <w:rsid w:val="00FD7C9C"/>
    <w:rsid w:val="00FD7CDA"/>
    <w:rsid w:val="00FD7D07"/>
    <w:rsid w:val="00FE0039"/>
    <w:rsid w:val="00FE1A89"/>
    <w:rsid w:val="00FE334B"/>
    <w:rsid w:val="00FE361B"/>
    <w:rsid w:val="00FE375C"/>
    <w:rsid w:val="00FE4B2B"/>
    <w:rsid w:val="00FF13B5"/>
    <w:rsid w:val="00FF2CD1"/>
    <w:rsid w:val="00FF3206"/>
    <w:rsid w:val="00FF36A3"/>
    <w:rsid w:val="00FF3BCE"/>
    <w:rsid w:val="00FF3F43"/>
    <w:rsid w:val="00FF45EE"/>
    <w:rsid w:val="00FF49E3"/>
    <w:rsid w:val="00FF6E7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DB434D1"/>
  <w15:chartTrackingRefBased/>
  <w15:docId w15:val="{0DB029F7-3CE8-4608-9581-A92515981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rFonts w:ascii="Tahoma" w:hAnsi="Tahoma" w:cs="Tahoma"/>
    </w:rPr>
  </w:style>
  <w:style w:type="paragraph" w:styleId="Nagwek1">
    <w:name w:val="heading 1"/>
    <w:basedOn w:val="Normalny"/>
    <w:next w:val="Normalny"/>
    <w:link w:val="Nagwek1Znak"/>
    <w:qFormat/>
    <w:rsid w:val="003655FC"/>
    <w:pPr>
      <w:keepNext/>
      <w:outlineLvl w:val="0"/>
    </w:pPr>
    <w:rPr>
      <w:rFonts w:ascii="Times New Roman" w:hAnsi="Times New Roman" w:cs="Times New Roman"/>
      <w:sz w:val="28"/>
    </w:rPr>
  </w:style>
  <w:style w:type="paragraph" w:styleId="Nagwek2">
    <w:name w:val="heading 2"/>
    <w:basedOn w:val="Normalny"/>
    <w:next w:val="Normalny"/>
    <w:link w:val="Nagwek2Znak"/>
    <w:uiPriority w:val="9"/>
    <w:unhideWhenUsed/>
    <w:qFormat/>
    <w:rsid w:val="004E32F9"/>
    <w:pPr>
      <w:keepNext/>
      <w:spacing w:before="240" w:after="60"/>
      <w:outlineLvl w:val="1"/>
    </w:pPr>
    <w:rPr>
      <w:rFonts w:ascii="Cambria" w:hAnsi="Cambria" w:cs="Times New Roman"/>
      <w:b/>
      <w:bCs/>
      <w:i/>
      <w:iCs/>
      <w:sz w:val="28"/>
      <w:szCs w:val="28"/>
    </w:rPr>
  </w:style>
  <w:style w:type="paragraph" w:styleId="Nagwek3">
    <w:name w:val="heading 3"/>
    <w:basedOn w:val="Normalny"/>
    <w:next w:val="Normalny"/>
    <w:link w:val="Nagwek3Znak"/>
    <w:qFormat/>
    <w:rsid w:val="005E224B"/>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uiPriority w:val="9"/>
    <w:qFormat/>
    <w:rsid w:val="003413CD"/>
    <w:pPr>
      <w:keepNext/>
      <w:spacing w:before="240" w:after="60"/>
      <w:outlineLvl w:val="3"/>
    </w:pPr>
    <w:rPr>
      <w:rFonts w:ascii="Times New Roman" w:hAnsi="Times New Roman" w:cs="Times New Roman"/>
      <w:b/>
      <w:bCs/>
      <w:sz w:val="28"/>
      <w:szCs w:val="28"/>
    </w:rPr>
  </w:style>
  <w:style w:type="paragraph" w:styleId="Nagwek5">
    <w:name w:val="heading 5"/>
    <w:basedOn w:val="Normalny"/>
    <w:next w:val="Normalny"/>
    <w:link w:val="Nagwek5Znak"/>
    <w:uiPriority w:val="9"/>
    <w:qFormat/>
    <w:rsid w:val="003413CD"/>
    <w:pPr>
      <w:spacing w:before="240" w:after="60"/>
      <w:outlineLvl w:val="4"/>
    </w:pPr>
    <w:rPr>
      <w:b/>
      <w:bCs/>
      <w:i/>
      <w:iCs/>
      <w:sz w:val="26"/>
      <w:szCs w:val="26"/>
    </w:rPr>
  </w:style>
  <w:style w:type="paragraph" w:styleId="Nagwek6">
    <w:name w:val="heading 6"/>
    <w:basedOn w:val="Normalny"/>
    <w:next w:val="Normalny"/>
    <w:link w:val="Nagwek6Znak"/>
    <w:uiPriority w:val="9"/>
    <w:unhideWhenUsed/>
    <w:qFormat/>
    <w:rsid w:val="004E32F9"/>
    <w:pPr>
      <w:spacing w:before="240" w:after="60"/>
      <w:outlineLvl w:val="5"/>
    </w:pPr>
    <w:rPr>
      <w:rFonts w:ascii="Calibri" w:hAnsi="Calibri" w:cs="Times New Roman"/>
      <w:b/>
      <w:bCs/>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A84C28"/>
    <w:pPr>
      <w:tabs>
        <w:tab w:val="center" w:pos="4536"/>
        <w:tab w:val="right" w:pos="9072"/>
      </w:tabs>
    </w:pPr>
  </w:style>
  <w:style w:type="character" w:customStyle="1" w:styleId="NagwekZnak">
    <w:name w:val="Nagłówek Znak"/>
    <w:link w:val="Nagwek"/>
    <w:uiPriority w:val="99"/>
    <w:semiHidden/>
    <w:rsid w:val="00344734"/>
    <w:rPr>
      <w:rFonts w:ascii="Tahoma" w:hAnsi="Tahoma" w:cs="Tahoma"/>
      <w:sz w:val="20"/>
      <w:szCs w:val="20"/>
    </w:rPr>
  </w:style>
  <w:style w:type="paragraph" w:styleId="Stopka">
    <w:name w:val="footer"/>
    <w:basedOn w:val="Normalny"/>
    <w:link w:val="StopkaZnak"/>
    <w:uiPriority w:val="99"/>
    <w:rsid w:val="00A84C28"/>
    <w:pPr>
      <w:tabs>
        <w:tab w:val="center" w:pos="4536"/>
        <w:tab w:val="right" w:pos="9072"/>
      </w:tabs>
    </w:pPr>
  </w:style>
  <w:style w:type="character" w:customStyle="1" w:styleId="StopkaZnak">
    <w:name w:val="Stopka Znak"/>
    <w:link w:val="Stopka"/>
    <w:uiPriority w:val="99"/>
    <w:semiHidden/>
    <w:rsid w:val="00344734"/>
    <w:rPr>
      <w:rFonts w:ascii="Tahoma" w:hAnsi="Tahoma" w:cs="Tahoma"/>
      <w:sz w:val="20"/>
      <w:szCs w:val="20"/>
    </w:rPr>
  </w:style>
  <w:style w:type="paragraph" w:styleId="Tekstdymka">
    <w:name w:val="Balloon Text"/>
    <w:basedOn w:val="Normalny"/>
    <w:link w:val="TekstdymkaZnak"/>
    <w:uiPriority w:val="99"/>
    <w:semiHidden/>
    <w:rsid w:val="00957511"/>
    <w:rPr>
      <w:sz w:val="16"/>
      <w:szCs w:val="16"/>
    </w:rPr>
  </w:style>
  <w:style w:type="character" w:customStyle="1" w:styleId="TekstdymkaZnak">
    <w:name w:val="Tekst dymka Znak"/>
    <w:link w:val="Tekstdymka"/>
    <w:uiPriority w:val="99"/>
    <w:semiHidden/>
    <w:rsid w:val="00344734"/>
    <w:rPr>
      <w:rFonts w:cs="Tahoma"/>
      <w:sz w:val="0"/>
      <w:szCs w:val="0"/>
    </w:rPr>
  </w:style>
  <w:style w:type="character" w:styleId="Hipercze">
    <w:name w:val="Hyperlink"/>
    <w:uiPriority w:val="99"/>
    <w:rsid w:val="00957511"/>
    <w:rPr>
      <w:color w:val="0000FF"/>
      <w:u w:val="single"/>
    </w:rPr>
  </w:style>
  <w:style w:type="paragraph" w:styleId="Mapadokumentu">
    <w:name w:val="Document Map"/>
    <w:basedOn w:val="Normalny"/>
    <w:link w:val="MapadokumentuZnak"/>
    <w:uiPriority w:val="99"/>
    <w:semiHidden/>
    <w:unhideWhenUsed/>
    <w:rsid w:val="00850D74"/>
    <w:rPr>
      <w:sz w:val="16"/>
      <w:szCs w:val="16"/>
    </w:rPr>
  </w:style>
  <w:style w:type="character" w:customStyle="1" w:styleId="MapadokumentuZnak">
    <w:name w:val="Mapa dokumentu Znak"/>
    <w:link w:val="Mapadokumentu"/>
    <w:uiPriority w:val="99"/>
    <w:semiHidden/>
    <w:rsid w:val="00850D74"/>
    <w:rPr>
      <w:rFonts w:ascii="Tahoma" w:hAnsi="Tahoma" w:cs="Tahoma"/>
      <w:sz w:val="16"/>
      <w:szCs w:val="16"/>
    </w:rPr>
  </w:style>
  <w:style w:type="character" w:customStyle="1" w:styleId="Nagwek1Znak">
    <w:name w:val="Nagłówek 1 Znak"/>
    <w:link w:val="Nagwek1"/>
    <w:rsid w:val="003655FC"/>
    <w:rPr>
      <w:sz w:val="28"/>
    </w:rPr>
  </w:style>
  <w:style w:type="character" w:customStyle="1" w:styleId="Nagwek4Znak">
    <w:name w:val="Nagłówek 4 Znak"/>
    <w:link w:val="Nagwek4"/>
    <w:uiPriority w:val="9"/>
    <w:rsid w:val="003413CD"/>
    <w:rPr>
      <w:b/>
      <w:bCs/>
      <w:sz w:val="28"/>
      <w:szCs w:val="28"/>
    </w:rPr>
  </w:style>
  <w:style w:type="character" w:customStyle="1" w:styleId="Nagwek5Znak">
    <w:name w:val="Nagłówek 5 Znak"/>
    <w:link w:val="Nagwek5"/>
    <w:uiPriority w:val="9"/>
    <w:rsid w:val="003413CD"/>
    <w:rPr>
      <w:rFonts w:ascii="Tahoma" w:hAnsi="Tahoma" w:cs="Tahoma"/>
      <w:b/>
      <w:bCs/>
      <w:i/>
      <w:iCs/>
      <w:sz w:val="26"/>
      <w:szCs w:val="26"/>
    </w:rPr>
  </w:style>
  <w:style w:type="character" w:customStyle="1" w:styleId="Nagwek3Znak">
    <w:name w:val="Nagłówek 3 Znak"/>
    <w:link w:val="Nagwek3"/>
    <w:rsid w:val="005E224B"/>
    <w:rPr>
      <w:rFonts w:ascii="Arial" w:hAnsi="Arial" w:cs="Arial"/>
      <w:b/>
      <w:bCs/>
      <w:sz w:val="26"/>
      <w:szCs w:val="26"/>
    </w:rPr>
  </w:style>
  <w:style w:type="paragraph" w:customStyle="1" w:styleId="a">
    <w:basedOn w:val="Normalny"/>
    <w:next w:val="Mapadokumentu"/>
    <w:link w:val="PlandokumentuZnak"/>
    <w:uiPriority w:val="99"/>
    <w:unhideWhenUsed/>
    <w:rsid w:val="000D78EE"/>
    <w:rPr>
      <w:sz w:val="16"/>
      <w:szCs w:val="16"/>
    </w:rPr>
  </w:style>
  <w:style w:type="character" w:customStyle="1" w:styleId="PlandokumentuZnak">
    <w:name w:val="Plan dokumentu Znak"/>
    <w:link w:val="a"/>
    <w:uiPriority w:val="99"/>
    <w:semiHidden/>
    <w:rsid w:val="000D78EE"/>
    <w:rPr>
      <w:rFonts w:ascii="Tahoma" w:hAnsi="Tahoma" w:cs="Tahoma"/>
      <w:sz w:val="16"/>
      <w:szCs w:val="16"/>
    </w:rPr>
  </w:style>
  <w:style w:type="character" w:customStyle="1" w:styleId="Nagwek2Znak">
    <w:name w:val="Nagłówek 2 Znak"/>
    <w:link w:val="Nagwek2"/>
    <w:uiPriority w:val="9"/>
    <w:rsid w:val="004E32F9"/>
    <w:rPr>
      <w:rFonts w:ascii="Cambria" w:eastAsia="Times New Roman" w:hAnsi="Cambria" w:cs="Times New Roman"/>
      <w:b/>
      <w:bCs/>
      <w:i/>
      <w:iCs/>
      <w:sz w:val="28"/>
      <w:szCs w:val="28"/>
    </w:rPr>
  </w:style>
  <w:style w:type="character" w:customStyle="1" w:styleId="Nagwek6Znak">
    <w:name w:val="Nagłówek 6 Znak"/>
    <w:link w:val="Nagwek6"/>
    <w:uiPriority w:val="9"/>
    <w:rsid w:val="004E32F9"/>
    <w:rPr>
      <w:rFonts w:ascii="Calibri" w:eastAsia="Times New Roman" w:hAnsi="Calibri" w:cs="Times New Roman"/>
      <w:b/>
      <w:bCs/>
      <w:sz w:val="22"/>
      <w:szCs w:val="22"/>
    </w:rPr>
  </w:style>
  <w:style w:type="paragraph" w:styleId="Lista">
    <w:name w:val="List"/>
    <w:basedOn w:val="Normalny"/>
    <w:uiPriority w:val="99"/>
    <w:unhideWhenUsed/>
    <w:rsid w:val="004E32F9"/>
    <w:pPr>
      <w:ind w:left="283" w:hanging="283"/>
      <w:contextualSpacing/>
    </w:pPr>
  </w:style>
  <w:style w:type="paragraph" w:styleId="Lista2">
    <w:name w:val="List 2"/>
    <w:basedOn w:val="Normalny"/>
    <w:uiPriority w:val="99"/>
    <w:unhideWhenUsed/>
    <w:rsid w:val="004E32F9"/>
    <w:pPr>
      <w:ind w:left="566" w:hanging="283"/>
      <w:contextualSpacing/>
    </w:pPr>
  </w:style>
  <w:style w:type="paragraph" w:styleId="Tekstpodstawowy">
    <w:name w:val="Body Text"/>
    <w:basedOn w:val="Normalny"/>
    <w:link w:val="TekstpodstawowyZnak"/>
    <w:uiPriority w:val="99"/>
    <w:unhideWhenUsed/>
    <w:rsid w:val="004E32F9"/>
    <w:pPr>
      <w:spacing w:after="120"/>
    </w:pPr>
  </w:style>
  <w:style w:type="character" w:customStyle="1" w:styleId="TekstpodstawowyZnak">
    <w:name w:val="Tekst podstawowy Znak"/>
    <w:link w:val="Tekstpodstawowy"/>
    <w:uiPriority w:val="99"/>
    <w:rsid w:val="004E32F9"/>
    <w:rPr>
      <w:rFonts w:ascii="Tahoma" w:hAnsi="Tahoma" w:cs="Tahoma"/>
    </w:rPr>
  </w:style>
  <w:style w:type="paragraph" w:styleId="Tekstpodstawowywcity">
    <w:name w:val="Body Text Indent"/>
    <w:basedOn w:val="Normalny"/>
    <w:link w:val="TekstpodstawowywcityZnak"/>
    <w:uiPriority w:val="99"/>
    <w:unhideWhenUsed/>
    <w:rsid w:val="004E32F9"/>
    <w:pPr>
      <w:spacing w:after="120"/>
      <w:ind w:left="283"/>
    </w:pPr>
  </w:style>
  <w:style w:type="character" w:customStyle="1" w:styleId="TekstpodstawowywcityZnak">
    <w:name w:val="Tekst podstawowy wcięty Znak"/>
    <w:link w:val="Tekstpodstawowywcity"/>
    <w:uiPriority w:val="99"/>
    <w:rsid w:val="004E32F9"/>
    <w:rPr>
      <w:rFonts w:ascii="Tahoma" w:hAnsi="Tahoma" w:cs="Tahoma"/>
    </w:rPr>
  </w:style>
  <w:style w:type="paragraph" w:styleId="Wcicienormalne">
    <w:name w:val="Normal Indent"/>
    <w:basedOn w:val="Normalny"/>
    <w:uiPriority w:val="99"/>
    <w:unhideWhenUsed/>
    <w:rsid w:val="004E32F9"/>
    <w:pPr>
      <w:ind w:left="708"/>
    </w:pPr>
  </w:style>
  <w:style w:type="paragraph" w:styleId="Tekstpodstawowyzwciciem">
    <w:name w:val="Body Text First Indent"/>
    <w:basedOn w:val="Tekstpodstawowy"/>
    <w:link w:val="TekstpodstawowyzwciciemZnak"/>
    <w:uiPriority w:val="99"/>
    <w:unhideWhenUsed/>
    <w:rsid w:val="004E32F9"/>
    <w:pPr>
      <w:ind w:firstLine="210"/>
    </w:pPr>
  </w:style>
  <w:style w:type="character" w:customStyle="1" w:styleId="TekstpodstawowyzwciciemZnak">
    <w:name w:val="Tekst podstawowy z wcięciem Znak"/>
    <w:basedOn w:val="TekstpodstawowyZnak"/>
    <w:link w:val="Tekstpodstawowyzwciciem"/>
    <w:uiPriority w:val="99"/>
    <w:rsid w:val="004E32F9"/>
    <w:rPr>
      <w:rFonts w:ascii="Tahoma" w:hAnsi="Tahoma" w:cs="Tahoma"/>
    </w:rPr>
  </w:style>
  <w:style w:type="paragraph" w:styleId="Tekstpodstawowyzwciciem2">
    <w:name w:val="Body Text First Indent 2"/>
    <w:basedOn w:val="Tekstpodstawowywcity"/>
    <w:link w:val="Tekstpodstawowyzwciciem2Znak"/>
    <w:uiPriority w:val="99"/>
    <w:unhideWhenUsed/>
    <w:rsid w:val="004E32F9"/>
    <w:pPr>
      <w:ind w:firstLine="210"/>
    </w:pPr>
  </w:style>
  <w:style w:type="character" w:customStyle="1" w:styleId="Tekstpodstawowyzwciciem2Znak">
    <w:name w:val="Tekst podstawowy z wcięciem 2 Znak"/>
    <w:basedOn w:val="TekstpodstawowywcityZnak"/>
    <w:link w:val="Tekstpodstawowyzwciciem2"/>
    <w:uiPriority w:val="99"/>
    <w:rsid w:val="004E32F9"/>
    <w:rPr>
      <w:rFonts w:ascii="Tahoma" w:hAnsi="Tahoma" w:cs="Tahoma"/>
    </w:rPr>
  </w:style>
  <w:style w:type="character" w:styleId="UyteHipercze">
    <w:name w:val="FollowedHyperlink"/>
    <w:uiPriority w:val="99"/>
    <w:semiHidden/>
    <w:unhideWhenUsed/>
    <w:rsid w:val="00F40677"/>
    <w:rPr>
      <w:color w:val="800080"/>
      <w:u w:val="single"/>
    </w:rPr>
  </w:style>
  <w:style w:type="paragraph" w:styleId="Akapitzlist">
    <w:name w:val="List Paragraph"/>
    <w:basedOn w:val="Normalny"/>
    <w:link w:val="AkapitzlistZnak"/>
    <w:uiPriority w:val="34"/>
    <w:qFormat/>
    <w:rsid w:val="00661F24"/>
    <w:pPr>
      <w:ind w:left="720"/>
      <w:contextualSpacing/>
    </w:pPr>
  </w:style>
  <w:style w:type="character" w:customStyle="1" w:styleId="AkapitzlistZnak">
    <w:name w:val="Akapit z listą Znak"/>
    <w:link w:val="Akapitzlist"/>
    <w:uiPriority w:val="34"/>
    <w:locked/>
    <w:rsid w:val="000E53B2"/>
    <w:rPr>
      <w:rFonts w:ascii="Tahoma" w:hAnsi="Tahoma" w:cs="Tahoma"/>
    </w:rPr>
  </w:style>
  <w:style w:type="character" w:customStyle="1" w:styleId="tlid-translation">
    <w:name w:val="tlid-translation"/>
    <w:rsid w:val="00573F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7858137">
      <w:bodyDiv w:val="1"/>
      <w:marLeft w:val="0"/>
      <w:marRight w:val="0"/>
      <w:marTop w:val="0"/>
      <w:marBottom w:val="0"/>
      <w:divBdr>
        <w:top w:val="none" w:sz="0" w:space="0" w:color="auto"/>
        <w:left w:val="none" w:sz="0" w:space="0" w:color="auto"/>
        <w:bottom w:val="none" w:sz="0" w:space="0" w:color="auto"/>
        <w:right w:val="none" w:sz="0" w:space="0" w:color="auto"/>
      </w:divBdr>
    </w:div>
    <w:div w:id="557135540">
      <w:bodyDiv w:val="1"/>
      <w:marLeft w:val="0"/>
      <w:marRight w:val="0"/>
      <w:marTop w:val="0"/>
      <w:marBottom w:val="0"/>
      <w:divBdr>
        <w:top w:val="none" w:sz="0" w:space="0" w:color="auto"/>
        <w:left w:val="none" w:sz="0" w:space="0" w:color="auto"/>
        <w:bottom w:val="none" w:sz="0" w:space="0" w:color="auto"/>
        <w:right w:val="none" w:sz="0" w:space="0" w:color="auto"/>
      </w:divBdr>
    </w:div>
    <w:div w:id="723411953">
      <w:bodyDiv w:val="1"/>
      <w:marLeft w:val="0"/>
      <w:marRight w:val="0"/>
      <w:marTop w:val="0"/>
      <w:marBottom w:val="0"/>
      <w:divBdr>
        <w:top w:val="none" w:sz="0" w:space="0" w:color="auto"/>
        <w:left w:val="none" w:sz="0" w:space="0" w:color="auto"/>
        <w:bottom w:val="none" w:sz="0" w:space="0" w:color="auto"/>
        <w:right w:val="none" w:sz="0" w:space="0" w:color="auto"/>
      </w:divBdr>
    </w:div>
    <w:div w:id="868496208">
      <w:bodyDiv w:val="1"/>
      <w:marLeft w:val="0"/>
      <w:marRight w:val="0"/>
      <w:marTop w:val="0"/>
      <w:marBottom w:val="0"/>
      <w:divBdr>
        <w:top w:val="none" w:sz="0" w:space="0" w:color="auto"/>
        <w:left w:val="none" w:sz="0" w:space="0" w:color="auto"/>
        <w:bottom w:val="none" w:sz="0" w:space="0" w:color="auto"/>
        <w:right w:val="none" w:sz="0" w:space="0" w:color="auto"/>
      </w:divBdr>
    </w:div>
    <w:div w:id="940916448">
      <w:bodyDiv w:val="1"/>
      <w:marLeft w:val="0"/>
      <w:marRight w:val="0"/>
      <w:marTop w:val="0"/>
      <w:marBottom w:val="0"/>
      <w:divBdr>
        <w:top w:val="none" w:sz="0" w:space="0" w:color="auto"/>
        <w:left w:val="none" w:sz="0" w:space="0" w:color="auto"/>
        <w:bottom w:val="none" w:sz="0" w:space="0" w:color="auto"/>
        <w:right w:val="none" w:sz="0" w:space="0" w:color="auto"/>
      </w:divBdr>
    </w:div>
    <w:div w:id="1684548844">
      <w:bodyDiv w:val="1"/>
      <w:marLeft w:val="0"/>
      <w:marRight w:val="0"/>
      <w:marTop w:val="0"/>
      <w:marBottom w:val="0"/>
      <w:divBdr>
        <w:top w:val="none" w:sz="0" w:space="0" w:color="auto"/>
        <w:left w:val="none" w:sz="0" w:space="0" w:color="auto"/>
        <w:bottom w:val="none" w:sz="0" w:space="0" w:color="auto"/>
        <w:right w:val="none" w:sz="0" w:space="0" w:color="auto"/>
      </w:divBdr>
    </w:div>
    <w:div w:id="1865555461">
      <w:bodyDiv w:val="1"/>
      <w:marLeft w:val="0"/>
      <w:marRight w:val="0"/>
      <w:marTop w:val="0"/>
      <w:marBottom w:val="0"/>
      <w:divBdr>
        <w:top w:val="none" w:sz="0" w:space="0" w:color="auto"/>
        <w:left w:val="none" w:sz="0" w:space="0" w:color="auto"/>
        <w:bottom w:val="none" w:sz="0" w:space="0" w:color="auto"/>
        <w:right w:val="none" w:sz="0" w:space="0" w:color="auto"/>
      </w:divBdr>
    </w:div>
    <w:div w:id="2014259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joanna.andrzejewska@p.lodz.pl"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F30A414BCF19A048AE5AF641F2F40270" ma:contentTypeVersion="12" ma:contentTypeDescription="Utwórz nowy dokument." ma:contentTypeScope="" ma:versionID="51edb0edd7c2da292fc0122e724078de">
  <xsd:schema xmlns:xsd="http://www.w3.org/2001/XMLSchema" xmlns:xs="http://www.w3.org/2001/XMLSchema" xmlns:p="http://schemas.microsoft.com/office/2006/metadata/properties" xmlns:ns2="2be28881-014c-4882-897d-10ee1acd92dd" xmlns:ns3="2ff23668-a7c0-4ea7-be82-a1417344c1a2" targetNamespace="http://schemas.microsoft.com/office/2006/metadata/properties" ma:root="true" ma:fieldsID="a3c9f8ebb71a4332dff4dae0ecc40c9e" ns2:_="" ns3:_="">
    <xsd:import namespace="2be28881-014c-4882-897d-10ee1acd92dd"/>
    <xsd:import namespace="2ff23668-a7c0-4ea7-be82-a1417344c1a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3:TaxCatchAll" minOccurs="0"/>
                <xsd:element ref="ns2:MediaServiceOCR" minOccurs="0"/>
                <xsd:element ref="ns2:MediaServiceGenerationTime" minOccurs="0"/>
                <xsd:element ref="ns2:MediaServiceEventHashCode"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e28881-014c-4882-897d-10ee1acd92d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7" nillable="true" ma:taxonomy="true" ma:internalName="lcf76f155ced4ddcb4097134ff3c332f" ma:taxonomyFieldName="MediaServiceImageTags" ma:displayName="Tagi obrazów" ma:readOnly="false" ma:fieldId="{5cf76f15-5ced-4ddc-b409-7134ff3c332f}" ma:taxonomyMulti="true" ma:sspId="801e366f-1b14-43b1-b788-11d95fc9f6a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ff23668-a7c0-4ea7-be82-a1417344c1a2" elementFormDefault="qualified">
    <xsd:import namespace="http://schemas.microsoft.com/office/2006/documentManagement/types"/>
    <xsd:import namespace="http://schemas.microsoft.com/office/infopath/2007/PartnerControls"/>
    <xsd:element name="SharedWithUsers" ma:index="10"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Udostępnione dla — szczegóły" ma:internalName="SharedWithDetails" ma:readOnly="true">
      <xsd:simpleType>
        <xsd:restriction base="dms:Note">
          <xsd:maxLength value="255"/>
        </xsd:restriction>
      </xsd:simpleType>
    </xsd:element>
    <xsd:element name="TaxCatchAll" ma:index="12" nillable="true" ma:displayName="Taxonomy Catch All Column" ma:hidden="true" ma:list="{1eb71f0f-ffe2-414d-9a1c-23535ed758b2}" ma:internalName="TaxCatchAll" ma:showField="CatchAllData" ma:web="2ff23668-a7c0-4ea7-be82-a1417344c1a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TaxCatchAll xmlns="2ff23668-a7c0-4ea7-be82-a1417344c1a2" xsi:nil="true"/>
    <lcf76f155ced4ddcb4097134ff3c332f xmlns="2be28881-014c-4882-897d-10ee1acd92dd">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BC752C6-F1CB-4E34-A3C5-F520F4142B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e28881-014c-4882-897d-10ee1acd92dd"/>
    <ds:schemaRef ds:uri="2ff23668-a7c0-4ea7-be82-a1417344c1a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2111C62-F04C-43AD-9711-AB1FC6DB54A9}">
  <ds:schemaRefs>
    <ds:schemaRef ds:uri="http://schemas.microsoft.com/sharepoint/v3/contenttype/forms"/>
  </ds:schemaRefs>
</ds:datastoreItem>
</file>

<file path=customXml/itemProps3.xml><?xml version="1.0" encoding="utf-8"?>
<ds:datastoreItem xmlns:ds="http://schemas.openxmlformats.org/officeDocument/2006/customXml" ds:itemID="{66137DE5-6F9E-4FED-810E-381C8FEEF3D8}">
  <ds:schemaRefs>
    <ds:schemaRef ds:uri="http://schemas.openxmlformats.org/officeDocument/2006/bibliography"/>
  </ds:schemaRefs>
</ds:datastoreItem>
</file>

<file path=customXml/itemProps4.xml><?xml version="1.0" encoding="utf-8"?>
<ds:datastoreItem xmlns:ds="http://schemas.openxmlformats.org/officeDocument/2006/customXml" ds:itemID="{066630A4-3B7B-4E8D-9572-7953126660B1}">
  <ds:schemaRefs>
    <ds:schemaRef ds:uri="http://schemas.microsoft.com/office/2006/metadata/properties"/>
    <ds:schemaRef ds:uri="http://schemas.microsoft.com/office/infopath/2007/PartnerControls"/>
    <ds:schemaRef ds:uri="2ff23668-a7c0-4ea7-be82-a1417344c1a2"/>
    <ds:schemaRef ds:uri="2be28881-014c-4882-897d-10ee1acd92dd"/>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7</Pages>
  <Words>1682</Words>
  <Characters>10093</Characters>
  <Application>Microsoft Office Word</Application>
  <DocSecurity>0</DocSecurity>
  <Lines>84</Lines>
  <Paragraphs>23</Paragraphs>
  <ScaleCrop>false</ScaleCrop>
  <HeadingPairs>
    <vt:vector size="2" baseType="variant">
      <vt:variant>
        <vt:lpstr>Tytuł</vt:lpstr>
      </vt:variant>
      <vt:variant>
        <vt:i4>1</vt:i4>
      </vt:variant>
    </vt:vector>
  </HeadingPairs>
  <TitlesOfParts>
    <vt:vector size="1" baseType="lpstr">
      <vt:lpstr/>
    </vt:vector>
  </TitlesOfParts>
  <Company>Firma A</Company>
  <LinksUpToDate>false</LinksUpToDate>
  <CharactersWithSpaces>11752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 Gruszecki</dc:creator>
  <cp:keywords/>
  <cp:lastModifiedBy>Beata Radziłowska-Matusiak RCZKL</cp:lastModifiedBy>
  <cp:revision>18</cp:revision>
  <cp:lastPrinted>2017-06-22T12:04:00Z</cp:lastPrinted>
  <dcterms:created xsi:type="dcterms:W3CDTF">2023-06-19T09:45:00Z</dcterms:created>
  <dcterms:modified xsi:type="dcterms:W3CDTF">2024-11-18T13:29:00Z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0x010100F30A414BCF19A048AE5AF641F2F40270</vt:lpwstr>
  </property>
</Properties>
</file>