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6141B1" w:rsidRDefault="000B2512" w:rsidP="000B2512">
      <w:pPr>
        <w:jc w:val="right"/>
        <w:rPr>
          <w:sz w:val="16"/>
          <w:szCs w:val="16"/>
        </w:rPr>
      </w:pPr>
      <w:r w:rsidRPr="006141B1">
        <w:rPr>
          <w:sz w:val="16"/>
          <w:szCs w:val="16"/>
        </w:rPr>
        <w:t>Załącznik nr 1</w:t>
      </w:r>
    </w:p>
    <w:p w14:paraId="5EA4D7C5" w14:textId="6C53DA76" w:rsidR="000B2512" w:rsidRPr="006141B1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6141B1">
        <w:rPr>
          <w:sz w:val="16"/>
          <w:szCs w:val="16"/>
        </w:rPr>
        <w:t>do „POLITYKI OTM-R – OTWARTY PRZEJRZYSTY MERYTORYCZNY PROCES REKRUTACJI”</w:t>
      </w:r>
      <w:bookmarkEnd w:id="0"/>
    </w:p>
    <w:p w14:paraId="67F0DB39" w14:textId="77777777" w:rsidR="00D91FCC" w:rsidRPr="006141B1" w:rsidRDefault="00D91FCC" w:rsidP="000B2512">
      <w:pPr>
        <w:jc w:val="right"/>
        <w:rPr>
          <w:sz w:val="16"/>
          <w:szCs w:val="16"/>
        </w:rPr>
      </w:pPr>
    </w:p>
    <w:p w14:paraId="751C2A67" w14:textId="44AEFB64" w:rsidR="00D91FCC" w:rsidRPr="006141B1" w:rsidRDefault="000B2512" w:rsidP="00F817A8">
      <w:pPr>
        <w:spacing w:before="120" w:line="276" w:lineRule="auto"/>
        <w:jc w:val="center"/>
        <w:rPr>
          <w:rFonts w:ascii="Arial" w:hAnsi="Arial" w:cs="Arial"/>
          <w:b/>
        </w:rPr>
      </w:pPr>
      <w:r w:rsidRPr="006141B1">
        <w:rPr>
          <w:rFonts w:ascii="Arial" w:hAnsi="Arial" w:cs="Arial"/>
          <w:b/>
          <w:bCs/>
          <w:kern w:val="36"/>
        </w:rPr>
        <w:t>Adiunkt w grupie pracowników ba</w:t>
      </w:r>
      <w:r w:rsidR="00B2626B">
        <w:rPr>
          <w:rFonts w:ascii="Arial" w:hAnsi="Arial" w:cs="Arial"/>
          <w:b/>
          <w:bCs/>
          <w:kern w:val="36"/>
        </w:rPr>
        <w:t>dawcz</w:t>
      </w:r>
      <w:r w:rsidR="004C64B8">
        <w:rPr>
          <w:rFonts w:ascii="Arial" w:hAnsi="Arial" w:cs="Arial"/>
          <w:b/>
          <w:bCs/>
          <w:kern w:val="36"/>
        </w:rPr>
        <w:t>ych</w:t>
      </w:r>
      <w:r w:rsidRPr="006141B1">
        <w:rPr>
          <w:rFonts w:ascii="Arial" w:hAnsi="Arial" w:cs="Arial"/>
          <w:b/>
          <w:bCs/>
          <w:kern w:val="36"/>
        </w:rPr>
        <w:t xml:space="preserve">, </w:t>
      </w:r>
      <w:r w:rsidR="007B5267" w:rsidRPr="007B5267">
        <w:rPr>
          <w:rFonts w:ascii="Arial" w:hAnsi="Arial" w:cs="Arial"/>
          <w:b/>
          <w:bCs/>
          <w:kern w:val="36"/>
        </w:rPr>
        <w:t xml:space="preserve">Wydział Elektrotechniki, Elektroniki, Informatyki </w:t>
      </w:r>
      <w:r w:rsidR="007B5267">
        <w:rPr>
          <w:rFonts w:ascii="Arial" w:hAnsi="Arial" w:cs="Arial"/>
          <w:b/>
          <w:bCs/>
          <w:kern w:val="36"/>
        </w:rPr>
        <w:br/>
      </w:r>
      <w:r w:rsidR="007B5267" w:rsidRPr="007B5267">
        <w:rPr>
          <w:rFonts w:ascii="Arial" w:hAnsi="Arial" w:cs="Arial"/>
          <w:b/>
          <w:bCs/>
          <w:kern w:val="36"/>
        </w:rPr>
        <w:t>i Automatyki</w:t>
      </w:r>
      <w:r w:rsidR="007B5267">
        <w:rPr>
          <w:rFonts w:ascii="Arial" w:hAnsi="Arial" w:cs="Arial"/>
          <w:b/>
          <w:bCs/>
          <w:kern w:val="36"/>
        </w:rPr>
        <w:t xml:space="preserve">, </w:t>
      </w:r>
      <w:r w:rsidR="0037448A">
        <w:rPr>
          <w:rFonts w:ascii="Arial" w:hAnsi="Arial" w:cs="Arial"/>
          <w:b/>
        </w:rPr>
        <w:t>Katedra Mikroelektroniki i Technik Informatycznych Politechniki Łódzkiej</w:t>
      </w:r>
    </w:p>
    <w:p w14:paraId="324670FA" w14:textId="79BA4D1B" w:rsidR="000B2512" w:rsidRPr="006141B1" w:rsidRDefault="000B2512" w:rsidP="006141B1">
      <w:pPr>
        <w:shd w:val="clear" w:color="auto" w:fill="FFFFFF"/>
        <w:spacing w:before="120"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Politechnika Łódzka jest jedną z najlepszych uczelni technicznych w Polsce. Posiada ponad </w:t>
      </w:r>
      <w:r w:rsidR="007B5267">
        <w:rPr>
          <w:rFonts w:ascii="Arial" w:hAnsi="Arial" w:cs="Arial"/>
          <w:sz w:val="18"/>
          <w:szCs w:val="18"/>
          <w:shd w:val="clear" w:color="auto" w:fill="FFFFFF"/>
        </w:rPr>
        <w:t>80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-letnią tradycję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5368E862" w14:textId="77777777" w:rsidR="000B2512" w:rsidRPr="00F817A8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</w:pPr>
      <w:r w:rsidRPr="00F817A8">
        <w:rPr>
          <w:rFonts w:ascii="Arial" w:hAnsi="Arial" w:cs="Arial"/>
          <w:b/>
          <w:sz w:val="18"/>
          <w:szCs w:val="18"/>
        </w:rPr>
        <w:t>Wymagania stawiane kandydatowi:</w:t>
      </w:r>
    </w:p>
    <w:p w14:paraId="7AA7CEF7" w14:textId="4EBED5A2" w:rsidR="000B2512" w:rsidRDefault="006A3C0B" w:rsidP="00302CFA">
      <w:pPr>
        <w:pStyle w:val="Akapitzlist"/>
        <w:numPr>
          <w:ilvl w:val="0"/>
          <w:numId w:val="18"/>
        </w:numPr>
        <w:tabs>
          <w:tab w:val="left" w:pos="2835"/>
        </w:tabs>
        <w:spacing w:after="160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 xml:space="preserve">co najmniej stopień </w:t>
      </w:r>
      <w:r w:rsidR="000B2512" w:rsidRPr="00F817A8">
        <w:rPr>
          <w:rFonts w:ascii="Arial" w:eastAsia="Calibri" w:hAnsi="Arial" w:cs="Arial"/>
          <w:sz w:val="18"/>
          <w:szCs w:val="18"/>
        </w:rPr>
        <w:t xml:space="preserve">doktora w </w:t>
      </w:r>
      <w:r w:rsidRPr="00F817A8">
        <w:rPr>
          <w:rFonts w:ascii="Arial" w:eastAsia="Calibri" w:hAnsi="Arial" w:cs="Arial"/>
          <w:sz w:val="18"/>
          <w:szCs w:val="18"/>
        </w:rPr>
        <w:t>dziedzinie nauk technicznych</w:t>
      </w:r>
      <w:r w:rsidR="00853313">
        <w:rPr>
          <w:rFonts w:ascii="Arial" w:eastAsia="Calibri" w:hAnsi="Arial" w:cs="Arial"/>
          <w:sz w:val="18"/>
          <w:szCs w:val="18"/>
        </w:rPr>
        <w:t xml:space="preserve"> w </w:t>
      </w:r>
      <w:r w:rsidR="00853313" w:rsidRPr="00C23DED">
        <w:rPr>
          <w:rFonts w:ascii="Arial" w:eastAsia="Calibri" w:hAnsi="Arial" w:cs="Arial"/>
          <w:sz w:val="18"/>
          <w:szCs w:val="18"/>
        </w:rPr>
        <w:t xml:space="preserve">dyscyplinie </w:t>
      </w:r>
      <w:r w:rsidR="00C23DED" w:rsidRPr="00C23DED">
        <w:rPr>
          <w:rFonts w:ascii="Arial" w:eastAsia="Calibri" w:hAnsi="Arial" w:cs="Arial"/>
          <w:sz w:val="18"/>
          <w:szCs w:val="18"/>
        </w:rPr>
        <w:t>informatyka techniczna i telekomunikacja</w:t>
      </w:r>
      <w:r w:rsidR="00C22823" w:rsidRPr="00F817A8">
        <w:rPr>
          <w:rFonts w:ascii="Arial" w:eastAsia="Calibri" w:hAnsi="Arial" w:cs="Arial"/>
          <w:sz w:val="18"/>
          <w:szCs w:val="18"/>
        </w:rPr>
        <w:t>;</w:t>
      </w:r>
    </w:p>
    <w:p w14:paraId="0923360B" w14:textId="6F31D0B2" w:rsidR="007B5267" w:rsidRDefault="007B5267" w:rsidP="00302CFA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udokumentowane d</w:t>
      </w:r>
      <w:r w:rsidRPr="007B5267">
        <w:rPr>
          <w:rFonts w:ascii="Arial" w:hAnsi="Arial" w:cs="Arial"/>
          <w:sz w:val="18"/>
          <w:szCs w:val="18"/>
        </w:rPr>
        <w:t xml:space="preserve">oświadczenie w pracach badawczych w obszarze </w:t>
      </w:r>
      <w:r w:rsidR="00C23DED">
        <w:rPr>
          <w:rFonts w:ascii="Arial" w:hAnsi="Arial" w:cs="Arial"/>
          <w:sz w:val="18"/>
          <w:szCs w:val="18"/>
        </w:rPr>
        <w:t xml:space="preserve">systemów sterowania, zabezpieczeń </w:t>
      </w:r>
      <w:r w:rsidR="00576B5F">
        <w:rPr>
          <w:rFonts w:ascii="Arial" w:hAnsi="Arial" w:cs="Arial"/>
          <w:sz w:val="18"/>
          <w:szCs w:val="18"/>
        </w:rPr>
        <w:br/>
      </w:r>
      <w:r w:rsidR="00C23DED">
        <w:rPr>
          <w:rFonts w:ascii="Arial" w:hAnsi="Arial" w:cs="Arial"/>
          <w:sz w:val="18"/>
          <w:szCs w:val="18"/>
        </w:rPr>
        <w:t>i akwizycji</w:t>
      </w:r>
      <w:r w:rsidRPr="007B5267">
        <w:rPr>
          <w:rFonts w:ascii="Arial" w:hAnsi="Arial" w:cs="Arial"/>
          <w:sz w:val="18"/>
          <w:szCs w:val="18"/>
        </w:rPr>
        <w:t xml:space="preserve">, ze szczególnym uwzględnieniem </w:t>
      </w:r>
      <w:r w:rsidR="00C23DED">
        <w:rPr>
          <w:rFonts w:ascii="Arial" w:hAnsi="Arial" w:cs="Arial"/>
          <w:sz w:val="18"/>
          <w:szCs w:val="18"/>
        </w:rPr>
        <w:t>systemów dla wielkich infrastruktur badawczych wykorzystujących nadprzewodzące akceleratory liniowe</w:t>
      </w:r>
      <w:r>
        <w:rPr>
          <w:rFonts w:ascii="Arial" w:hAnsi="Arial" w:cs="Arial"/>
          <w:sz w:val="18"/>
          <w:szCs w:val="18"/>
        </w:rPr>
        <w:t>;</w:t>
      </w:r>
    </w:p>
    <w:p w14:paraId="665C4D42" w14:textId="652036A5" w:rsidR="006C5547" w:rsidRPr="006C5547" w:rsidRDefault="006C5547" w:rsidP="006C5547">
      <w:pPr>
        <w:pStyle w:val="Akapitzlist"/>
        <w:numPr>
          <w:ilvl w:val="0"/>
          <w:numId w:val="18"/>
        </w:numPr>
        <w:tabs>
          <w:tab w:val="left" w:pos="2835"/>
        </w:tabs>
        <w:spacing w:after="160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  <w:shd w:val="clear" w:color="auto" w:fill="FFFFFF"/>
        </w:rPr>
        <w:t xml:space="preserve">dorobek naukowy udokumentowany min. </w:t>
      </w:r>
      <w:r w:rsidR="00B75E55">
        <w:rPr>
          <w:rFonts w:ascii="Arial" w:hAnsi="Arial" w:cs="Arial"/>
          <w:sz w:val="18"/>
          <w:szCs w:val="18"/>
          <w:shd w:val="clear" w:color="auto" w:fill="FFFFFF"/>
        </w:rPr>
        <w:t>2</w:t>
      </w:r>
      <w:r w:rsidRPr="00F817A8">
        <w:rPr>
          <w:rFonts w:ascii="Arial" w:hAnsi="Arial" w:cs="Arial"/>
          <w:sz w:val="18"/>
          <w:szCs w:val="18"/>
          <w:shd w:val="clear" w:color="auto" w:fill="FFFFFF"/>
        </w:rPr>
        <w:t xml:space="preserve"> publikacjami </w:t>
      </w:r>
      <w:r w:rsidRPr="00F817A8">
        <w:rPr>
          <w:rFonts w:ascii="Arial" w:eastAsia="Calibri" w:hAnsi="Arial" w:cs="Arial"/>
          <w:sz w:val="18"/>
          <w:szCs w:val="18"/>
        </w:rPr>
        <w:t xml:space="preserve">w czasopismach umieszczonych w „Wykazie czasopism naukowych i recenzowanych materiałów z konferencji międzynarodowych” publikowanym przez Ministra Nauki </w:t>
      </w:r>
      <w:r w:rsidR="00576B5F">
        <w:rPr>
          <w:rFonts w:ascii="Arial" w:eastAsia="Calibri" w:hAnsi="Arial" w:cs="Arial"/>
          <w:sz w:val="18"/>
          <w:szCs w:val="18"/>
        </w:rPr>
        <w:br/>
      </w:r>
      <w:r w:rsidRPr="00F817A8">
        <w:rPr>
          <w:rFonts w:ascii="Arial" w:eastAsia="Calibri" w:hAnsi="Arial" w:cs="Arial"/>
          <w:sz w:val="18"/>
          <w:szCs w:val="18"/>
        </w:rPr>
        <w:t>i Szkolnictwa Wyższego</w:t>
      </w:r>
      <w:r>
        <w:rPr>
          <w:rFonts w:ascii="Arial" w:eastAsia="Calibri" w:hAnsi="Arial" w:cs="Arial"/>
          <w:sz w:val="18"/>
          <w:szCs w:val="18"/>
        </w:rPr>
        <w:t>, dominujące w dziedzinie</w:t>
      </w:r>
      <w:r w:rsidR="00B75E55">
        <w:rPr>
          <w:rFonts w:ascii="Arial" w:eastAsia="Calibri" w:hAnsi="Arial" w:cs="Arial"/>
          <w:sz w:val="18"/>
          <w:szCs w:val="18"/>
        </w:rPr>
        <w:t xml:space="preserve"> techniki akceleratorowej i </w:t>
      </w:r>
      <w:r w:rsidR="00802A5D">
        <w:rPr>
          <w:rFonts w:ascii="Arial" w:eastAsia="Calibri" w:hAnsi="Arial" w:cs="Arial"/>
          <w:sz w:val="18"/>
          <w:szCs w:val="18"/>
        </w:rPr>
        <w:t xml:space="preserve">sterowania </w:t>
      </w:r>
      <w:r w:rsidR="00B75E55">
        <w:rPr>
          <w:rFonts w:ascii="Arial" w:eastAsia="Calibri" w:hAnsi="Arial" w:cs="Arial"/>
          <w:sz w:val="18"/>
          <w:szCs w:val="18"/>
        </w:rPr>
        <w:t>system</w:t>
      </w:r>
      <w:r w:rsidR="00802A5D">
        <w:rPr>
          <w:rFonts w:ascii="Arial" w:eastAsia="Calibri" w:hAnsi="Arial" w:cs="Arial"/>
          <w:sz w:val="18"/>
          <w:szCs w:val="18"/>
        </w:rPr>
        <w:t>ami</w:t>
      </w:r>
      <w:r w:rsidR="00B75E55">
        <w:rPr>
          <w:rFonts w:ascii="Arial" w:eastAsia="Calibri" w:hAnsi="Arial" w:cs="Arial"/>
          <w:sz w:val="18"/>
          <w:szCs w:val="18"/>
        </w:rPr>
        <w:t xml:space="preserve"> LLRF</w:t>
      </w:r>
      <w:r>
        <w:rPr>
          <w:rFonts w:ascii="Arial" w:eastAsia="Calibri" w:hAnsi="Arial" w:cs="Arial"/>
          <w:sz w:val="18"/>
          <w:szCs w:val="18"/>
        </w:rPr>
        <w:t>;</w:t>
      </w:r>
    </w:p>
    <w:p w14:paraId="5A2583F8" w14:textId="07E1E842" w:rsidR="007B5267" w:rsidRPr="0069612D" w:rsidRDefault="007B5267" w:rsidP="0069612D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B5267">
        <w:rPr>
          <w:rFonts w:ascii="Arial" w:hAnsi="Arial" w:cs="Arial"/>
          <w:sz w:val="18"/>
          <w:szCs w:val="18"/>
        </w:rPr>
        <w:t>najomość wybranych technik badawczych, takich jak:</w:t>
      </w:r>
      <w:r>
        <w:rPr>
          <w:rFonts w:ascii="Arial" w:hAnsi="Arial" w:cs="Arial"/>
          <w:sz w:val="18"/>
          <w:szCs w:val="18"/>
        </w:rPr>
        <w:t xml:space="preserve"> </w:t>
      </w:r>
      <w:r w:rsidR="00577AD8" w:rsidRPr="00577AD8">
        <w:rPr>
          <w:rFonts w:ascii="Arial" w:hAnsi="Arial" w:cs="Arial"/>
          <w:sz w:val="18"/>
          <w:szCs w:val="18"/>
        </w:rPr>
        <w:t xml:space="preserve">projektowanie i programowanie systemów wbudowanych sterujących </w:t>
      </w:r>
      <w:r w:rsidR="00577AD8">
        <w:rPr>
          <w:rFonts w:ascii="Arial" w:hAnsi="Arial" w:cs="Arial"/>
          <w:sz w:val="18"/>
          <w:szCs w:val="18"/>
        </w:rPr>
        <w:t>zasilaczami wysokiego napięcia oraz innymi podsystemami sterowania nadprzewodzących akceleratorów linowych</w:t>
      </w:r>
      <w:r w:rsidR="00577AD8" w:rsidRPr="00577AD8">
        <w:rPr>
          <w:rFonts w:ascii="Arial" w:hAnsi="Arial" w:cs="Arial"/>
          <w:sz w:val="18"/>
          <w:szCs w:val="18"/>
        </w:rPr>
        <w:t xml:space="preserve">; testowanie i walidacja algorytmów regulacji; </w:t>
      </w:r>
      <w:r w:rsidR="00577AD8">
        <w:rPr>
          <w:rFonts w:ascii="Arial" w:hAnsi="Arial" w:cs="Arial"/>
          <w:sz w:val="18"/>
          <w:szCs w:val="18"/>
        </w:rPr>
        <w:t xml:space="preserve">projektowanie </w:t>
      </w:r>
      <w:r w:rsidR="00577AD8" w:rsidRPr="00577AD8">
        <w:rPr>
          <w:rFonts w:ascii="Arial" w:hAnsi="Arial" w:cs="Arial"/>
          <w:sz w:val="18"/>
          <w:szCs w:val="18"/>
        </w:rPr>
        <w:t xml:space="preserve">integracja oprogramowania </w:t>
      </w:r>
      <w:r w:rsidR="00576B5F">
        <w:rPr>
          <w:rFonts w:ascii="Arial" w:hAnsi="Arial" w:cs="Arial"/>
          <w:sz w:val="18"/>
          <w:szCs w:val="18"/>
        </w:rPr>
        <w:br/>
      </w:r>
      <w:r w:rsidR="00577AD8" w:rsidRPr="00577AD8">
        <w:rPr>
          <w:rFonts w:ascii="Arial" w:hAnsi="Arial" w:cs="Arial"/>
          <w:sz w:val="18"/>
          <w:szCs w:val="18"/>
        </w:rPr>
        <w:t>z systemami LLRF</w:t>
      </w:r>
      <w:r w:rsidR="00577AD8">
        <w:rPr>
          <w:rFonts w:ascii="Arial" w:hAnsi="Arial" w:cs="Arial"/>
          <w:sz w:val="18"/>
          <w:szCs w:val="18"/>
        </w:rPr>
        <w:t xml:space="preserve"> oraz RFPI w warstwie systemowej oraz w środowisku </w:t>
      </w:r>
      <w:r w:rsidR="00577AD8" w:rsidRPr="00577AD8">
        <w:rPr>
          <w:rFonts w:ascii="Arial" w:hAnsi="Arial" w:cs="Arial"/>
          <w:sz w:val="18"/>
          <w:szCs w:val="18"/>
        </w:rPr>
        <w:t xml:space="preserve">EPICS; analiza danych pomiarowych </w:t>
      </w:r>
      <w:r w:rsidR="00576B5F">
        <w:rPr>
          <w:rFonts w:ascii="Arial" w:hAnsi="Arial" w:cs="Arial"/>
          <w:sz w:val="18"/>
          <w:szCs w:val="18"/>
        </w:rPr>
        <w:br/>
      </w:r>
      <w:r w:rsidR="00577AD8" w:rsidRPr="00577AD8">
        <w:rPr>
          <w:rFonts w:ascii="Arial" w:hAnsi="Arial" w:cs="Arial"/>
          <w:sz w:val="18"/>
          <w:szCs w:val="18"/>
        </w:rPr>
        <w:t>i walidacja zgodności technicznej; wdrażanie i utrzymanie oprogramowania w środowisku przemysłowym</w:t>
      </w:r>
      <w:r w:rsidR="00577AD8">
        <w:rPr>
          <w:rFonts w:ascii="Arial" w:hAnsi="Arial" w:cs="Arial"/>
          <w:sz w:val="18"/>
          <w:szCs w:val="18"/>
        </w:rPr>
        <w:t xml:space="preserve"> oraz środowisku dużych infrastruktur badawczych</w:t>
      </w:r>
      <w:r w:rsidR="0069612D">
        <w:rPr>
          <w:rFonts w:ascii="Arial" w:hAnsi="Arial" w:cs="Arial"/>
          <w:sz w:val="18"/>
          <w:szCs w:val="18"/>
        </w:rPr>
        <w:t>; t</w:t>
      </w:r>
      <w:r w:rsidR="0069612D" w:rsidRPr="0069612D">
        <w:rPr>
          <w:rFonts w:ascii="Arial" w:hAnsi="Arial" w:cs="Arial"/>
          <w:sz w:val="18"/>
          <w:szCs w:val="18"/>
        </w:rPr>
        <w:t>worzenie repozytoriów kodu (Git), CI/CD, testów jednostkowych</w:t>
      </w:r>
      <w:r w:rsidR="0069612D">
        <w:rPr>
          <w:rFonts w:ascii="Arial" w:hAnsi="Arial" w:cs="Arial"/>
          <w:sz w:val="18"/>
          <w:szCs w:val="18"/>
        </w:rPr>
        <w:t>, p</w:t>
      </w:r>
      <w:r w:rsidR="0069612D" w:rsidRPr="0069612D">
        <w:rPr>
          <w:rFonts w:ascii="Arial" w:hAnsi="Arial" w:cs="Arial"/>
          <w:sz w:val="18"/>
          <w:szCs w:val="18"/>
        </w:rPr>
        <w:t>rzygotowanie dokumentacji użytkowej i serwisowej</w:t>
      </w:r>
      <w:r w:rsidR="0069612D">
        <w:rPr>
          <w:rFonts w:ascii="Arial" w:hAnsi="Arial" w:cs="Arial"/>
          <w:sz w:val="18"/>
          <w:szCs w:val="18"/>
        </w:rPr>
        <w:t>; m</w:t>
      </w:r>
      <w:r w:rsidR="0069612D" w:rsidRPr="0069612D">
        <w:rPr>
          <w:rFonts w:ascii="Arial" w:hAnsi="Arial" w:cs="Arial"/>
          <w:sz w:val="18"/>
          <w:szCs w:val="18"/>
        </w:rPr>
        <w:t xml:space="preserve">onitorowanie pracy systemu po wdrożeniu (data </w:t>
      </w:r>
      <w:proofErr w:type="spellStart"/>
      <w:r w:rsidR="0069612D" w:rsidRPr="0069612D">
        <w:rPr>
          <w:rFonts w:ascii="Arial" w:hAnsi="Arial" w:cs="Arial"/>
          <w:sz w:val="18"/>
          <w:szCs w:val="18"/>
        </w:rPr>
        <w:t>logging</w:t>
      </w:r>
      <w:proofErr w:type="spellEnd"/>
      <w:r w:rsidR="0069612D" w:rsidRPr="0069612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9612D" w:rsidRPr="0069612D">
        <w:rPr>
          <w:rFonts w:ascii="Arial" w:hAnsi="Arial" w:cs="Arial"/>
          <w:sz w:val="18"/>
          <w:szCs w:val="18"/>
        </w:rPr>
        <w:t>fault</w:t>
      </w:r>
      <w:proofErr w:type="spellEnd"/>
      <w:r w:rsidR="0069612D" w:rsidRPr="0069612D">
        <w:rPr>
          <w:rFonts w:ascii="Arial" w:hAnsi="Arial" w:cs="Arial"/>
          <w:sz w:val="18"/>
          <w:szCs w:val="18"/>
        </w:rPr>
        <w:t xml:space="preserve"> diagnostics).</w:t>
      </w:r>
    </w:p>
    <w:p w14:paraId="7E1E7A9C" w14:textId="5CF751BD" w:rsidR="00386CAE" w:rsidRPr="00F817A8" w:rsidRDefault="00747C00" w:rsidP="00302CFA">
      <w:pPr>
        <w:pStyle w:val="Akapitzlist"/>
        <w:numPr>
          <w:ilvl w:val="0"/>
          <w:numId w:val="18"/>
        </w:numPr>
        <w:tabs>
          <w:tab w:val="left" w:pos="2835"/>
        </w:tabs>
        <w:spacing w:after="160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  <w:shd w:val="clear" w:color="auto" w:fill="FFFFFF"/>
        </w:rPr>
        <w:t>uczestnictwo</w:t>
      </w:r>
      <w:r w:rsidR="00386CAE" w:rsidRPr="00F817A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545F99">
        <w:rPr>
          <w:rFonts w:ascii="Arial" w:hAnsi="Arial" w:cs="Arial"/>
          <w:sz w:val="18"/>
          <w:szCs w:val="18"/>
          <w:shd w:val="clear" w:color="auto" w:fill="FFFFFF"/>
        </w:rPr>
        <w:t xml:space="preserve">w </w:t>
      </w:r>
      <w:r w:rsidR="00386CAE" w:rsidRPr="00F817A8">
        <w:rPr>
          <w:rFonts w:ascii="Arial" w:hAnsi="Arial" w:cs="Arial"/>
          <w:sz w:val="18"/>
          <w:szCs w:val="18"/>
          <w:shd w:val="clear" w:color="auto" w:fill="FFFFFF"/>
        </w:rPr>
        <w:t>konferencjach krajowych oraz międzynarodowych</w:t>
      </w:r>
      <w:r w:rsidR="00C22823" w:rsidRPr="00F817A8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1514B834" w14:textId="08D434C2" w:rsidR="00386CAE" w:rsidRPr="00F817A8" w:rsidRDefault="000B2512" w:rsidP="00302CFA">
      <w:pPr>
        <w:pStyle w:val="Akapitzlist"/>
        <w:numPr>
          <w:ilvl w:val="0"/>
          <w:numId w:val="18"/>
        </w:numPr>
        <w:tabs>
          <w:tab w:val="left" w:pos="2835"/>
        </w:tabs>
        <w:spacing w:after="160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 xml:space="preserve">znajomość języka angielskiego na poziomie nie niższym niż </w:t>
      </w:r>
      <w:r w:rsidR="00386CAE" w:rsidRPr="00F817A8">
        <w:rPr>
          <w:rFonts w:ascii="Arial" w:eastAsia="Calibri" w:hAnsi="Arial" w:cs="Arial"/>
          <w:sz w:val="18"/>
          <w:szCs w:val="18"/>
        </w:rPr>
        <w:t>B2</w:t>
      </w:r>
      <w:r w:rsidR="006141B1" w:rsidRPr="00F817A8">
        <w:rPr>
          <w:rFonts w:ascii="Arial" w:eastAsia="Calibri" w:hAnsi="Arial" w:cs="Arial"/>
          <w:sz w:val="18"/>
          <w:szCs w:val="18"/>
        </w:rPr>
        <w:t>;</w:t>
      </w:r>
    </w:p>
    <w:p w14:paraId="0639F904" w14:textId="223279FC" w:rsidR="00FB1EB5" w:rsidRPr="00F817A8" w:rsidRDefault="00FB1EB5" w:rsidP="00302CFA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 xml:space="preserve">umiejętność pracy w </w:t>
      </w:r>
      <w:r w:rsidR="00577AD8">
        <w:rPr>
          <w:rFonts w:ascii="Arial" w:hAnsi="Arial" w:cs="Arial"/>
          <w:sz w:val="18"/>
          <w:szCs w:val="18"/>
        </w:rPr>
        <w:t xml:space="preserve">międzynarodowym </w:t>
      </w:r>
      <w:r w:rsidRPr="00F817A8">
        <w:rPr>
          <w:rFonts w:ascii="Arial" w:hAnsi="Arial" w:cs="Arial"/>
          <w:sz w:val="18"/>
          <w:szCs w:val="18"/>
        </w:rPr>
        <w:t>zespole naukowym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7912C778" w14:textId="66DB97F0" w:rsidR="00FB1EB5" w:rsidRPr="00F817A8" w:rsidRDefault="00FB1EB5" w:rsidP="00302CFA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>umiejętność samodzielnego podejmowania decyzji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74F8C5AC" w14:textId="4A847678" w:rsidR="00747C00" w:rsidRPr="00F817A8" w:rsidRDefault="00FB1EB5" w:rsidP="00302CFA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>otwartość na nowe koncepcje, łatwość przyswajania wiedzy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56C1BDD9" w14:textId="77777777" w:rsidR="00937D6E" w:rsidRPr="00F817A8" w:rsidRDefault="00937D6E" w:rsidP="00E10612">
      <w:pPr>
        <w:pStyle w:val="Akapitzlist"/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CA37314" w14:textId="77777777" w:rsidR="00937D6E" w:rsidRPr="00F817A8" w:rsidRDefault="00937D6E" w:rsidP="006141B1">
      <w:pPr>
        <w:pStyle w:val="Akapitzlist"/>
        <w:shd w:val="clear" w:color="auto" w:fill="FFFFFF"/>
        <w:jc w:val="both"/>
        <w:textAlignment w:val="baseline"/>
        <w:rPr>
          <w:rStyle w:val="Pogrubienie"/>
          <w:rFonts w:ascii="Arial" w:hAnsi="Arial" w:cs="Arial"/>
          <w:color w:val="212529"/>
          <w:sz w:val="18"/>
          <w:szCs w:val="18"/>
          <w:shd w:val="clear" w:color="auto" w:fill="FFFFFF"/>
        </w:rPr>
      </w:pPr>
      <w:r w:rsidRPr="00F817A8">
        <w:rPr>
          <w:rStyle w:val="Pogrubienie"/>
          <w:rFonts w:ascii="Arial" w:hAnsi="Arial" w:cs="Arial"/>
          <w:color w:val="212529"/>
          <w:sz w:val="18"/>
          <w:szCs w:val="18"/>
          <w:shd w:val="clear" w:color="auto" w:fill="FFFFFF"/>
        </w:rPr>
        <w:t>Dodatkowymi atutami będzie:</w:t>
      </w:r>
    </w:p>
    <w:p w14:paraId="0A0149B5" w14:textId="3BE716E2" w:rsidR="00C22823" w:rsidRPr="007B5267" w:rsidRDefault="00937D6E" w:rsidP="00937D6E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bookmarkStart w:id="1" w:name="_Hlk202434319"/>
      <w:r w:rsidRPr="007B3A8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znajomość obsługi </w:t>
      </w:r>
      <w:bookmarkEnd w:id="1"/>
      <w:r w:rsidR="0067782C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systemów sterowania LLRF nadprzewodzących akceleratorów liniowych</w:t>
      </w:r>
      <w:r w:rsidR="007B3A8E" w:rsidRPr="00033F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;</w:t>
      </w:r>
    </w:p>
    <w:p w14:paraId="02A09A48" w14:textId="6F75DF69" w:rsidR="007B5267" w:rsidRPr="007B3A8E" w:rsidRDefault="007B5267" w:rsidP="00937D6E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doświadczenie w pracy z oprogramowaniem </w:t>
      </w:r>
      <w:r w:rsidR="0067782C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do budowy oraz programowania układów reprogramowalnych FPGA (</w:t>
      </w:r>
      <w:proofErr w:type="spellStart"/>
      <w:r w:rsidR="0067782C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Xilinx</w:t>
      </w:r>
      <w:proofErr w:type="spellEnd"/>
      <w:r w:rsidR="0067782C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, </w:t>
      </w:r>
      <w:proofErr w:type="spellStart"/>
      <w:r w:rsidR="0067782C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Lattice</w:t>
      </w:r>
      <w:proofErr w:type="spellEnd"/>
      <w:r w:rsidR="0067782C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, etc.)</w:t>
      </w:r>
      <w:r w:rsidR="00033F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;</w:t>
      </w:r>
    </w:p>
    <w:p w14:paraId="087051A0" w14:textId="33F20D91" w:rsidR="00937D6E" w:rsidRPr="00F817A8" w:rsidRDefault="00937D6E" w:rsidP="00937D6E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 xml:space="preserve">doświadczenie w planowaniu i prowadzeniu eksperymentów naukowych w zakresie </w:t>
      </w:r>
      <w:r w:rsidR="0067782C">
        <w:rPr>
          <w:rFonts w:ascii="Arial" w:eastAsia="Calibri" w:hAnsi="Arial" w:cs="Arial"/>
          <w:sz w:val="18"/>
          <w:szCs w:val="18"/>
        </w:rPr>
        <w:t xml:space="preserve">rozwoju, budowania oraz testowania oprogramowania na platformy </w:t>
      </w:r>
      <w:proofErr w:type="spellStart"/>
      <w:r w:rsidR="0067782C">
        <w:rPr>
          <w:rFonts w:ascii="Arial" w:eastAsia="Calibri" w:hAnsi="Arial" w:cs="Arial"/>
          <w:sz w:val="18"/>
          <w:szCs w:val="18"/>
        </w:rPr>
        <w:t>SoM</w:t>
      </w:r>
      <w:proofErr w:type="spellEnd"/>
      <w:r w:rsidR="0067782C">
        <w:rPr>
          <w:rFonts w:ascii="Arial" w:eastAsia="Calibri" w:hAnsi="Arial" w:cs="Arial"/>
          <w:sz w:val="18"/>
          <w:szCs w:val="18"/>
        </w:rPr>
        <w:t xml:space="preserve"> (System on Module)</w:t>
      </w:r>
      <w:r w:rsidRPr="00F817A8">
        <w:rPr>
          <w:rFonts w:ascii="Arial" w:eastAsia="Calibri" w:hAnsi="Arial" w:cs="Arial"/>
          <w:sz w:val="18"/>
          <w:szCs w:val="18"/>
        </w:rPr>
        <w:t>;</w:t>
      </w:r>
    </w:p>
    <w:p w14:paraId="64B6D0E4" w14:textId="77777777" w:rsidR="00937D6E" w:rsidRPr="00F817A8" w:rsidRDefault="00937D6E" w:rsidP="006141B1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41CE1C8" w14:textId="7A4A0B21" w:rsidR="000B2512" w:rsidRPr="00F817A8" w:rsidRDefault="000B2512" w:rsidP="00937D6E">
      <w:pPr>
        <w:pStyle w:val="Akapitzlist"/>
        <w:numPr>
          <w:ilvl w:val="0"/>
          <w:numId w:val="16"/>
        </w:numPr>
        <w:tabs>
          <w:tab w:val="left" w:pos="709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hAnsi="Arial" w:cs="Arial"/>
          <w:b/>
          <w:sz w:val="18"/>
          <w:szCs w:val="18"/>
        </w:rPr>
        <w:t>Warunki pracy:</w:t>
      </w:r>
    </w:p>
    <w:p w14:paraId="1B57CDFD" w14:textId="73FCC699" w:rsidR="00937D6E" w:rsidRPr="00B94855" w:rsidRDefault="00F817A8" w:rsidP="00B94855">
      <w:pPr>
        <w:pStyle w:val="Akapitzlist"/>
        <w:numPr>
          <w:ilvl w:val="0"/>
          <w:numId w:val="18"/>
        </w:numPr>
        <w:tabs>
          <w:tab w:val="left" w:pos="2835"/>
        </w:tabs>
        <w:spacing w:after="160"/>
        <w:jc w:val="both"/>
        <w:rPr>
          <w:rFonts w:ascii="Arial" w:eastAsia="Calibri" w:hAnsi="Arial" w:cs="Arial"/>
          <w:sz w:val="18"/>
          <w:szCs w:val="18"/>
        </w:rPr>
      </w:pPr>
      <w:r w:rsidRPr="00B94855">
        <w:rPr>
          <w:rFonts w:ascii="Arial" w:eastAsia="Calibri" w:hAnsi="Arial" w:cs="Arial"/>
          <w:sz w:val="18"/>
          <w:szCs w:val="18"/>
        </w:rPr>
        <w:t>p</w:t>
      </w:r>
      <w:r w:rsidR="00937D6E" w:rsidRPr="00B94855">
        <w:rPr>
          <w:rFonts w:ascii="Arial" w:eastAsia="Calibri" w:hAnsi="Arial" w:cs="Arial"/>
          <w:sz w:val="18"/>
          <w:szCs w:val="18"/>
        </w:rPr>
        <w:t>ełen etat</w:t>
      </w:r>
      <w:r w:rsidR="006C5547" w:rsidRPr="00B94855">
        <w:rPr>
          <w:rFonts w:ascii="Arial" w:eastAsia="Calibri" w:hAnsi="Arial" w:cs="Arial"/>
          <w:sz w:val="18"/>
          <w:szCs w:val="18"/>
        </w:rPr>
        <w:t>;</w:t>
      </w:r>
    </w:p>
    <w:p w14:paraId="65A228D9" w14:textId="3012D2B4" w:rsidR="00937D6E" w:rsidRPr="00B94855" w:rsidRDefault="00F817A8" w:rsidP="00B94855">
      <w:pPr>
        <w:pStyle w:val="Akapitzlist"/>
        <w:numPr>
          <w:ilvl w:val="0"/>
          <w:numId w:val="18"/>
        </w:numPr>
        <w:tabs>
          <w:tab w:val="left" w:pos="2835"/>
        </w:tabs>
        <w:spacing w:after="160"/>
        <w:jc w:val="both"/>
        <w:rPr>
          <w:rFonts w:ascii="Arial" w:eastAsia="Calibri" w:hAnsi="Arial" w:cs="Arial"/>
          <w:sz w:val="18"/>
          <w:szCs w:val="18"/>
        </w:rPr>
      </w:pPr>
      <w:r w:rsidRPr="00B94855">
        <w:rPr>
          <w:rFonts w:ascii="Arial" w:eastAsia="Calibri" w:hAnsi="Arial" w:cs="Arial"/>
          <w:sz w:val="18"/>
          <w:szCs w:val="18"/>
        </w:rPr>
        <w:t>z</w:t>
      </w:r>
      <w:r w:rsidR="00937D6E" w:rsidRPr="00B94855">
        <w:rPr>
          <w:rFonts w:ascii="Arial" w:eastAsia="Calibri" w:hAnsi="Arial" w:cs="Arial"/>
          <w:sz w:val="18"/>
          <w:szCs w:val="18"/>
        </w:rPr>
        <w:t>atrudnienie na czas określony</w:t>
      </w:r>
      <w:r w:rsidR="006C5547" w:rsidRPr="00B94855">
        <w:rPr>
          <w:rFonts w:ascii="Arial" w:eastAsia="Calibri" w:hAnsi="Arial" w:cs="Arial"/>
          <w:sz w:val="18"/>
          <w:szCs w:val="18"/>
        </w:rPr>
        <w:t xml:space="preserve">, na okres </w:t>
      </w:r>
      <w:r w:rsidR="00E32BDF">
        <w:rPr>
          <w:rFonts w:ascii="Arial" w:eastAsia="Calibri" w:hAnsi="Arial" w:cs="Arial"/>
          <w:sz w:val="18"/>
          <w:szCs w:val="18"/>
        </w:rPr>
        <w:t xml:space="preserve">10 </w:t>
      </w:r>
      <w:r w:rsidR="006C5547" w:rsidRPr="00B94855">
        <w:rPr>
          <w:rFonts w:ascii="Arial" w:eastAsia="Calibri" w:hAnsi="Arial" w:cs="Arial"/>
          <w:sz w:val="18"/>
          <w:szCs w:val="18"/>
        </w:rPr>
        <w:t>miesięc</w:t>
      </w:r>
      <w:r w:rsidR="00E32BDF">
        <w:rPr>
          <w:rFonts w:ascii="Arial" w:eastAsia="Calibri" w:hAnsi="Arial" w:cs="Arial"/>
          <w:sz w:val="18"/>
          <w:szCs w:val="18"/>
        </w:rPr>
        <w:t>y</w:t>
      </w:r>
      <w:r w:rsidR="006C5547" w:rsidRPr="00B94855">
        <w:rPr>
          <w:rFonts w:ascii="Arial" w:eastAsia="Calibri" w:hAnsi="Arial" w:cs="Arial"/>
          <w:sz w:val="18"/>
          <w:szCs w:val="18"/>
        </w:rPr>
        <w:t>, z możliwością późniejszego przedłużenia zatrudnienia;</w:t>
      </w:r>
    </w:p>
    <w:p w14:paraId="0723A641" w14:textId="76F2794D" w:rsidR="000B2512" w:rsidRPr="00F817A8" w:rsidRDefault="000B2512" w:rsidP="00F817A8">
      <w:pPr>
        <w:pStyle w:val="Akapitzlist"/>
        <w:numPr>
          <w:ilvl w:val="0"/>
          <w:numId w:val="17"/>
        </w:num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 xml:space="preserve">termin rozpoczęcia </w:t>
      </w:r>
      <w:r w:rsidR="00386CAE" w:rsidRPr="00F817A8">
        <w:rPr>
          <w:rFonts w:ascii="Arial" w:eastAsia="Calibri" w:hAnsi="Arial" w:cs="Arial"/>
          <w:sz w:val="18"/>
          <w:szCs w:val="18"/>
        </w:rPr>
        <w:t>pracy</w:t>
      </w:r>
      <w:r w:rsidRPr="00F817A8">
        <w:rPr>
          <w:rFonts w:ascii="Arial" w:eastAsia="Calibri" w:hAnsi="Arial" w:cs="Arial"/>
          <w:sz w:val="18"/>
          <w:szCs w:val="18"/>
        </w:rPr>
        <w:t xml:space="preserve">: </w:t>
      </w:r>
      <w:r w:rsidR="000677BB" w:rsidRPr="00F817A8">
        <w:rPr>
          <w:rFonts w:ascii="Arial" w:eastAsia="Calibri" w:hAnsi="Arial" w:cs="Arial"/>
          <w:sz w:val="18"/>
          <w:szCs w:val="18"/>
        </w:rPr>
        <w:t>01</w:t>
      </w:r>
      <w:r w:rsidRPr="00F817A8">
        <w:rPr>
          <w:rFonts w:ascii="Arial" w:eastAsia="Calibri" w:hAnsi="Arial" w:cs="Arial"/>
          <w:sz w:val="18"/>
          <w:szCs w:val="18"/>
        </w:rPr>
        <w:t>.</w:t>
      </w:r>
      <w:r w:rsidR="00302CFA">
        <w:rPr>
          <w:rFonts w:ascii="Arial" w:eastAsia="Calibri" w:hAnsi="Arial" w:cs="Arial"/>
          <w:sz w:val="18"/>
          <w:szCs w:val="18"/>
        </w:rPr>
        <w:t>01</w:t>
      </w:r>
      <w:r w:rsidRPr="00F817A8">
        <w:rPr>
          <w:rFonts w:ascii="Arial" w:eastAsia="Calibri" w:hAnsi="Arial" w:cs="Arial"/>
          <w:sz w:val="18"/>
          <w:szCs w:val="18"/>
        </w:rPr>
        <w:t>.202</w:t>
      </w:r>
      <w:r w:rsidR="00302CFA">
        <w:rPr>
          <w:rFonts w:ascii="Arial" w:eastAsia="Calibri" w:hAnsi="Arial" w:cs="Arial"/>
          <w:sz w:val="18"/>
          <w:szCs w:val="18"/>
        </w:rPr>
        <w:t>6</w:t>
      </w:r>
      <w:r w:rsidRPr="00F817A8">
        <w:rPr>
          <w:rFonts w:ascii="Arial" w:eastAsia="Calibri" w:hAnsi="Arial" w:cs="Arial"/>
          <w:sz w:val="18"/>
          <w:szCs w:val="18"/>
        </w:rPr>
        <w:t xml:space="preserve"> r.</w:t>
      </w:r>
    </w:p>
    <w:p w14:paraId="7DADCC46" w14:textId="77777777" w:rsidR="000B2512" w:rsidRPr="006141B1" w:rsidRDefault="000B2512" w:rsidP="006141B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829045" w14:textId="43832705" w:rsidR="000B2512" w:rsidRPr="006141B1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63CC01ED" w14:textId="68578279" w:rsidR="002F07B3" w:rsidRPr="00302CFA" w:rsidRDefault="00747C00" w:rsidP="00937D6E">
      <w:pPr>
        <w:pStyle w:val="Akapitzlist"/>
        <w:numPr>
          <w:ilvl w:val="0"/>
          <w:numId w:val="20"/>
        </w:numPr>
        <w:spacing w:before="120" w:after="160" w:line="276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prowadzenie </w:t>
      </w:r>
      <w:r w:rsidR="00302CFA">
        <w:rPr>
          <w:rFonts w:ascii="Arial" w:hAnsi="Arial" w:cs="Arial"/>
          <w:sz w:val="18"/>
          <w:szCs w:val="18"/>
          <w:shd w:val="clear" w:color="auto" w:fill="FFFFFF"/>
        </w:rPr>
        <w:t xml:space="preserve">prac badawczych związanych z </w:t>
      </w:r>
      <w:r w:rsidR="00CD4242">
        <w:rPr>
          <w:rFonts w:ascii="Arial" w:hAnsi="Arial" w:cs="Arial"/>
          <w:sz w:val="18"/>
          <w:szCs w:val="18"/>
          <w:shd w:val="clear" w:color="auto" w:fill="FFFFFF"/>
        </w:rPr>
        <w:t xml:space="preserve">opracowaniem, implementacją i wdrożeniem oprogramowania na wszystkich poziomach </w:t>
      </w:r>
      <w:r w:rsidR="00DC0CD3">
        <w:rPr>
          <w:rFonts w:ascii="Arial" w:hAnsi="Arial" w:cs="Arial"/>
          <w:sz w:val="18"/>
          <w:szCs w:val="18"/>
          <w:shd w:val="clear" w:color="auto" w:fill="FFFFFF"/>
        </w:rPr>
        <w:t>dla projektowanego zasilacza wysokiego napięcia dla projektu PIP-II</w:t>
      </w:r>
      <w:r w:rsidR="00302CFA">
        <w:rPr>
          <w:rFonts w:ascii="Arial" w:hAnsi="Arial" w:cs="Arial"/>
          <w:sz w:val="18"/>
          <w:szCs w:val="18"/>
          <w:shd w:val="clear" w:color="auto" w:fill="FFFFFF"/>
        </w:rPr>
        <w:t>, w szczególności:</w:t>
      </w:r>
    </w:p>
    <w:p w14:paraId="58F7FCA0" w14:textId="571D35B0" w:rsidR="00C34F4C" w:rsidRPr="00B60152" w:rsidRDefault="00C34F4C" w:rsidP="00302CFA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B60152">
        <w:rPr>
          <w:rFonts w:ascii="Arial" w:hAnsi="Arial" w:cs="Arial"/>
          <w:bCs/>
          <w:sz w:val="18"/>
          <w:szCs w:val="18"/>
        </w:rPr>
        <w:t xml:space="preserve">opracowanie specyfikacji struktury i komponentów oprogramowania na podstawie dostarczonych wymagań, </w:t>
      </w:r>
    </w:p>
    <w:p w14:paraId="54432C4C" w14:textId="3AF4B607" w:rsidR="00C34F4C" w:rsidRPr="00B60152" w:rsidRDefault="00DC0CD3" w:rsidP="00302CFA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B60152">
        <w:rPr>
          <w:rFonts w:ascii="Arial" w:hAnsi="Arial" w:cs="Arial"/>
          <w:bCs/>
          <w:sz w:val="18"/>
          <w:szCs w:val="18"/>
        </w:rPr>
        <w:t>opracowanie oprogramowania na poziomie systemowym do komunikacji i zarządzania</w:t>
      </w:r>
      <w:r w:rsidR="00C34F4C" w:rsidRPr="00B60152">
        <w:rPr>
          <w:rFonts w:ascii="Arial" w:hAnsi="Arial" w:cs="Arial"/>
          <w:bCs/>
          <w:sz w:val="18"/>
          <w:szCs w:val="18"/>
        </w:rPr>
        <w:t xml:space="preserve"> warstwą sprzętową,</w:t>
      </w:r>
    </w:p>
    <w:p w14:paraId="69CBC49C" w14:textId="4F32C2AC" w:rsidR="00C34F4C" w:rsidRPr="00B60152" w:rsidRDefault="00C34F4C" w:rsidP="00C34F4C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B60152">
        <w:rPr>
          <w:rFonts w:ascii="Arial" w:hAnsi="Arial" w:cs="Arial"/>
          <w:bCs/>
          <w:sz w:val="18"/>
          <w:szCs w:val="18"/>
        </w:rPr>
        <w:lastRenderedPageBreak/>
        <w:t>opracowanie oprogramowania na poziomie systemu sterowania (</w:t>
      </w:r>
      <w:proofErr w:type="spellStart"/>
      <w:r w:rsidRPr="00B60152">
        <w:rPr>
          <w:rFonts w:ascii="Arial" w:hAnsi="Arial" w:cs="Arial"/>
          <w:bCs/>
          <w:sz w:val="18"/>
          <w:szCs w:val="18"/>
        </w:rPr>
        <w:t>control</w:t>
      </w:r>
      <w:proofErr w:type="spellEnd"/>
      <w:r w:rsidRPr="00B60152">
        <w:rPr>
          <w:rFonts w:ascii="Arial" w:hAnsi="Arial" w:cs="Arial"/>
          <w:bCs/>
          <w:sz w:val="18"/>
          <w:szCs w:val="18"/>
        </w:rPr>
        <w:t xml:space="preserve"> system) w środowisku EPICS wraz z panelami operatorskimi, </w:t>
      </w:r>
    </w:p>
    <w:p w14:paraId="18E1C03E" w14:textId="16A18C16" w:rsidR="00C34F4C" w:rsidRPr="00B60152" w:rsidRDefault="00C34F4C" w:rsidP="00C34F4C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B60152">
        <w:rPr>
          <w:rFonts w:ascii="Arial" w:hAnsi="Arial" w:cs="Arial"/>
          <w:bCs/>
          <w:sz w:val="18"/>
          <w:szCs w:val="18"/>
        </w:rPr>
        <w:t>opracowanie dokumentacji technicznej,</w:t>
      </w:r>
    </w:p>
    <w:p w14:paraId="51456ADD" w14:textId="7F7EFD54" w:rsidR="00C34F4C" w:rsidRPr="00B60152" w:rsidRDefault="00C34F4C" w:rsidP="00C34F4C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B60152">
        <w:rPr>
          <w:rFonts w:ascii="Arial" w:hAnsi="Arial" w:cs="Arial"/>
          <w:bCs/>
          <w:sz w:val="18"/>
          <w:szCs w:val="18"/>
        </w:rPr>
        <w:t xml:space="preserve">dokumentacja kodu źródłowego, </w:t>
      </w:r>
    </w:p>
    <w:p w14:paraId="5CD9B750" w14:textId="113DE9AE" w:rsidR="00C34F4C" w:rsidRPr="00B60152" w:rsidRDefault="00C34F4C" w:rsidP="00C34F4C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B60152">
        <w:rPr>
          <w:rFonts w:ascii="Arial" w:hAnsi="Arial" w:cs="Arial"/>
          <w:bCs/>
          <w:sz w:val="18"/>
          <w:szCs w:val="18"/>
        </w:rPr>
        <w:t xml:space="preserve">tworzenie i prowadzenie repozytoriów do wersjonowania projektowanego oprogramowania, </w:t>
      </w:r>
    </w:p>
    <w:p w14:paraId="4A73D30F" w14:textId="25BA5696" w:rsidR="003E7D7C" w:rsidRDefault="003E7D7C" w:rsidP="00C34F4C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opracowanie i przeprowadzenie testów oprogramowania, </w:t>
      </w:r>
    </w:p>
    <w:p w14:paraId="4F1F9229" w14:textId="39602C47" w:rsidR="00C34F4C" w:rsidRDefault="003E7D7C" w:rsidP="00C34F4C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integracja, testowanie i ewaluacja oprogramowania w środowisku testowym, </w:t>
      </w:r>
    </w:p>
    <w:p w14:paraId="674A3222" w14:textId="77777777" w:rsidR="00F15893" w:rsidRDefault="003E7D7C" w:rsidP="00F15893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integracja oprogramowania z infrastrukturą docelową,</w:t>
      </w:r>
    </w:p>
    <w:p w14:paraId="07338739" w14:textId="77777777" w:rsidR="00F15893" w:rsidRDefault="00F15893" w:rsidP="00F15893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F15893">
        <w:rPr>
          <w:rFonts w:ascii="Arial" w:hAnsi="Arial" w:cs="Arial"/>
          <w:bCs/>
          <w:sz w:val="18"/>
          <w:szCs w:val="18"/>
        </w:rPr>
        <w:t>Opracowanie dokumentacji testów FAT / SAT / IQ / OQ.</w:t>
      </w:r>
    </w:p>
    <w:p w14:paraId="1C0839B7" w14:textId="77777777" w:rsidR="00F15893" w:rsidRDefault="00F15893" w:rsidP="00F15893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F15893">
        <w:rPr>
          <w:rFonts w:ascii="Arial" w:hAnsi="Arial" w:cs="Arial"/>
          <w:bCs/>
          <w:sz w:val="18"/>
          <w:szCs w:val="18"/>
        </w:rPr>
        <w:t>Analiza zgodności z normami bezpieczeństwa,</w:t>
      </w:r>
    </w:p>
    <w:p w14:paraId="4586C33E" w14:textId="7F6F771B" w:rsidR="003E7D7C" w:rsidRPr="00F15893" w:rsidRDefault="00F15893" w:rsidP="00F15893">
      <w:pPr>
        <w:pStyle w:val="Akapitzlist"/>
        <w:numPr>
          <w:ilvl w:val="1"/>
          <w:numId w:val="20"/>
        </w:numPr>
        <w:spacing w:before="120" w:after="160" w:line="276" w:lineRule="auto"/>
        <w:ind w:left="1418"/>
        <w:jc w:val="both"/>
        <w:rPr>
          <w:rFonts w:ascii="Arial" w:hAnsi="Arial" w:cs="Arial"/>
          <w:bCs/>
          <w:sz w:val="18"/>
          <w:szCs w:val="18"/>
        </w:rPr>
      </w:pPr>
      <w:r w:rsidRPr="00F15893">
        <w:rPr>
          <w:rFonts w:ascii="Arial" w:hAnsi="Arial" w:cs="Arial"/>
          <w:bCs/>
          <w:sz w:val="18"/>
          <w:szCs w:val="18"/>
        </w:rPr>
        <w:t>Walidacja oprogramowania i konfiguracji pod względem niezawodności i powtarzalności</w:t>
      </w:r>
    </w:p>
    <w:p w14:paraId="4B9560E4" w14:textId="2A768593" w:rsidR="00747C00" w:rsidRPr="006141B1" w:rsidRDefault="00747C00" w:rsidP="006141B1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przygotowywanie publikacji naukowych zgodnie z wymogami docelowych czasopism naukowych</w:t>
      </w:r>
      <w:r w:rsidR="00D91FCC" w:rsidRPr="006141B1">
        <w:rPr>
          <w:rFonts w:ascii="Arial" w:eastAsia="Calibri" w:hAnsi="Arial" w:cs="Arial"/>
          <w:sz w:val="18"/>
          <w:szCs w:val="18"/>
        </w:rPr>
        <w:t>;</w:t>
      </w:r>
    </w:p>
    <w:p w14:paraId="4331E610" w14:textId="018DB9D3" w:rsidR="00D91FCC" w:rsidRPr="00F817A8" w:rsidRDefault="00DB0260" w:rsidP="00F817A8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wyjazdy zagraniczne związane z 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>realizacją projektów</w:t>
      </w:r>
      <w:r w:rsidR="00F1173A">
        <w:rPr>
          <w:rFonts w:ascii="Arial" w:hAnsi="Arial" w:cs="Arial"/>
          <w:sz w:val="18"/>
          <w:szCs w:val="18"/>
          <w:shd w:val="clear" w:color="auto" w:fill="FFFFFF"/>
        </w:rPr>
        <w:t xml:space="preserve"> i prac badawczych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 oraz </w:t>
      </w:r>
      <w:r w:rsidR="00545F99" w:rsidRPr="006141B1">
        <w:rPr>
          <w:rFonts w:ascii="Arial" w:hAnsi="Arial" w:cs="Arial"/>
          <w:sz w:val="18"/>
          <w:szCs w:val="18"/>
          <w:shd w:val="clear" w:color="auto" w:fill="FFFFFF"/>
        </w:rPr>
        <w:t>uczestni</w:t>
      </w:r>
      <w:r w:rsidR="00545F99">
        <w:rPr>
          <w:rFonts w:ascii="Arial" w:hAnsi="Arial" w:cs="Arial"/>
          <w:sz w:val="18"/>
          <w:szCs w:val="18"/>
          <w:shd w:val="clear" w:color="auto" w:fill="FFFFFF"/>
        </w:rPr>
        <w:t xml:space="preserve">ctwo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w konferencjach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międzynarodowych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48B790C6" w14:textId="77777777" w:rsidR="00F817A8" w:rsidRPr="00F817A8" w:rsidRDefault="00F817A8" w:rsidP="00F817A8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4D5921E" w14:textId="77777777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Wykaz wymaganych dokumentów:</w:t>
      </w:r>
    </w:p>
    <w:p w14:paraId="40538042" w14:textId="6D196C80" w:rsidR="000B2512" w:rsidRPr="006141B1" w:rsidRDefault="00847A24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B2512" w:rsidRPr="006141B1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3C821484" w:rsidR="000B2512" w:rsidRPr="006141B1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CV z danymi kontaktowymi, uwzględniające dotychczasowe osiągnięcia naukowe</w:t>
      </w:r>
      <w:r w:rsidR="006141B1">
        <w:rPr>
          <w:rFonts w:ascii="Arial" w:eastAsia="Calibri" w:hAnsi="Arial" w:cs="Arial"/>
          <w:sz w:val="18"/>
          <w:szCs w:val="18"/>
        </w:rPr>
        <w:t>;</w:t>
      </w:r>
    </w:p>
    <w:p w14:paraId="728737DC" w14:textId="7BC23349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4876D620" w14:textId="5EC57E65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Klauzula o ochronie danych osobowych, stanowiąca załącznik nr 1.2 do „POLITYKI OTM-R – OTWARTY PRZEJRZYSTY MERYTORYCZNY PROCES REKRUTACJI”;</w:t>
      </w:r>
    </w:p>
    <w:p w14:paraId="12017659" w14:textId="12796230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Zgoda na przetwarzanie danych osobowych, stanowiąca załącznik nr 1.3 do „POLITYKI OTM-R – OTWARTY PRZEJRZYSTY MERYTORYCZNY PROCES REKRUTACJI”;</w:t>
      </w:r>
    </w:p>
    <w:p w14:paraId="5D25FD50" w14:textId="0A492049" w:rsidR="000B2512" w:rsidRDefault="00847A24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0B2512" w:rsidRPr="006141B1">
        <w:rPr>
          <w:rFonts w:ascii="Arial" w:hAnsi="Arial" w:cs="Arial"/>
          <w:sz w:val="18"/>
          <w:szCs w:val="18"/>
        </w:rPr>
        <w:t>dpisy/kopie dyplomów;</w:t>
      </w:r>
    </w:p>
    <w:p w14:paraId="1573BCC2" w14:textId="646D0629" w:rsidR="000B2512" w:rsidRPr="006141B1" w:rsidRDefault="00847A24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0B2512" w:rsidRPr="006141B1">
        <w:rPr>
          <w:rFonts w:ascii="Arial" w:hAnsi="Arial" w:cs="Arial"/>
          <w:sz w:val="18"/>
          <w:szCs w:val="18"/>
        </w:rPr>
        <w:t>nne dokumenty potwierdzające posiadane kwalifikacje.</w:t>
      </w:r>
    </w:p>
    <w:p w14:paraId="141D1806" w14:textId="77777777" w:rsidR="000B2512" w:rsidRPr="006141B1" w:rsidRDefault="000B2512" w:rsidP="006141B1">
      <w:pPr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531A9A1B" w14:textId="77777777" w:rsidR="00F16D1B" w:rsidRPr="00F16D1B" w:rsidRDefault="00F16D1B" w:rsidP="00F16D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16D1B">
        <w:rPr>
          <w:rFonts w:ascii="Arial" w:hAnsi="Arial" w:cs="Arial"/>
          <w:sz w:val="18"/>
          <w:szCs w:val="18"/>
        </w:rPr>
        <w:t xml:space="preserve">Dokumenty należy: </w:t>
      </w:r>
    </w:p>
    <w:p w14:paraId="6185800C" w14:textId="159879F4" w:rsidR="00F16D1B" w:rsidRDefault="00F16D1B" w:rsidP="00F16D1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16D1B">
        <w:rPr>
          <w:rFonts w:ascii="Arial" w:hAnsi="Arial" w:cs="Arial"/>
          <w:sz w:val="18"/>
          <w:szCs w:val="18"/>
        </w:rPr>
        <w:t xml:space="preserve">przesłać drogą elektroniczną na adres mailowy: </w:t>
      </w:r>
      <w:hyperlink r:id="rId11" w:history="1">
        <w:r w:rsidRPr="00F96584">
          <w:rPr>
            <w:rStyle w:val="Hipercze"/>
            <w:rFonts w:ascii="Arial" w:hAnsi="Arial" w:cs="Arial"/>
            <w:sz w:val="18"/>
            <w:szCs w:val="18"/>
          </w:rPr>
          <w:t>w2k22@adm.p.lodz.pl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r w:rsidRPr="00F16D1B">
        <w:rPr>
          <w:rFonts w:ascii="Arial" w:hAnsi="Arial" w:cs="Arial"/>
          <w:sz w:val="18"/>
          <w:szCs w:val="18"/>
        </w:rPr>
        <w:t>w tytule maila dopisując „Konkurs adiunkt”</w:t>
      </w:r>
      <w:r w:rsidR="00B32D51">
        <w:rPr>
          <w:rFonts w:ascii="Arial" w:hAnsi="Arial" w:cs="Arial"/>
          <w:sz w:val="18"/>
          <w:szCs w:val="18"/>
        </w:rPr>
        <w:t xml:space="preserve"> (w</w:t>
      </w:r>
      <w:r w:rsidR="00B32D51" w:rsidRPr="00B32D51">
        <w:rPr>
          <w:rFonts w:ascii="Arial" w:hAnsi="Arial" w:cs="Arial"/>
          <w:sz w:val="18"/>
          <w:szCs w:val="18"/>
        </w:rPr>
        <w:t>szystkie wymagane dokumenty/załączniki należy przesłać w formie plików PDF</w:t>
      </w:r>
      <w:r w:rsidR="00B32D51">
        <w:rPr>
          <w:rFonts w:ascii="Arial" w:hAnsi="Arial" w:cs="Arial"/>
          <w:sz w:val="18"/>
          <w:szCs w:val="18"/>
        </w:rPr>
        <w:t xml:space="preserve">, </w:t>
      </w:r>
      <w:r w:rsidR="00B32D51" w:rsidRPr="00B32D51">
        <w:rPr>
          <w:rFonts w:ascii="Arial" w:hAnsi="Arial" w:cs="Arial"/>
          <w:sz w:val="18"/>
          <w:szCs w:val="18"/>
        </w:rPr>
        <w:t>łączna wielkość załączanych plików nie powinna przekroczyć 10 MB</w:t>
      </w:r>
      <w:r w:rsidR="00B32D51">
        <w:rPr>
          <w:rFonts w:ascii="Arial" w:hAnsi="Arial" w:cs="Arial"/>
          <w:sz w:val="18"/>
          <w:szCs w:val="18"/>
        </w:rPr>
        <w:t>) lub</w:t>
      </w:r>
    </w:p>
    <w:p w14:paraId="3CF8602C" w14:textId="2591B2CF" w:rsidR="00F16D1B" w:rsidRPr="00F16D1B" w:rsidRDefault="00F16D1B" w:rsidP="00F16D1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16D1B">
        <w:rPr>
          <w:rFonts w:ascii="Arial" w:hAnsi="Arial" w:cs="Arial"/>
          <w:sz w:val="18"/>
          <w:szCs w:val="18"/>
        </w:rPr>
        <w:t xml:space="preserve">przesłać pocztą tradycyjną na adres: </w:t>
      </w:r>
    </w:p>
    <w:p w14:paraId="1F8E5F63" w14:textId="77777777" w:rsidR="00F16D1B" w:rsidRPr="00F16D1B" w:rsidRDefault="00F16D1B" w:rsidP="00B32D51">
      <w:pPr>
        <w:spacing w:line="276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F16D1B">
        <w:rPr>
          <w:rFonts w:ascii="Arial" w:hAnsi="Arial" w:cs="Arial"/>
          <w:sz w:val="18"/>
          <w:szCs w:val="18"/>
        </w:rPr>
        <w:t xml:space="preserve">Politechnika Łódzka, Katedra Mikroelektroniki i Technik Informatycznych,                           </w:t>
      </w:r>
    </w:p>
    <w:p w14:paraId="16F0E38D" w14:textId="4F65C785" w:rsidR="00B32D51" w:rsidRDefault="00F16D1B" w:rsidP="00B32D51">
      <w:pPr>
        <w:spacing w:line="276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F16D1B">
        <w:rPr>
          <w:rFonts w:ascii="Arial" w:hAnsi="Arial" w:cs="Arial"/>
          <w:sz w:val="18"/>
          <w:szCs w:val="18"/>
        </w:rPr>
        <w:t xml:space="preserve">ul. Wólczańska 221, 93-005 Łódź, </w:t>
      </w:r>
      <w:r w:rsidR="00B32D51">
        <w:rPr>
          <w:rFonts w:ascii="Arial" w:hAnsi="Arial" w:cs="Arial"/>
          <w:sz w:val="18"/>
          <w:szCs w:val="18"/>
        </w:rPr>
        <w:t>lub</w:t>
      </w:r>
    </w:p>
    <w:p w14:paraId="523170C0" w14:textId="4F2A45F0" w:rsidR="00F16D1B" w:rsidRDefault="00F16D1B" w:rsidP="00F16D1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16D1B">
        <w:rPr>
          <w:rFonts w:ascii="Arial" w:hAnsi="Arial" w:cs="Arial"/>
          <w:sz w:val="18"/>
          <w:szCs w:val="18"/>
        </w:rPr>
        <w:t xml:space="preserve">złożyć osobiście pod wskazanym adresem </w:t>
      </w:r>
    </w:p>
    <w:p w14:paraId="4A92E992" w14:textId="77777777" w:rsidR="004C25B1" w:rsidRPr="00F16D1B" w:rsidRDefault="004C25B1" w:rsidP="004C25B1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F2D2157" w14:textId="15F8CA5D" w:rsidR="006C5547" w:rsidRPr="006C5547" w:rsidRDefault="00F16D1B" w:rsidP="00F16D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16D1B">
        <w:rPr>
          <w:rFonts w:ascii="Arial" w:hAnsi="Arial" w:cs="Arial"/>
          <w:sz w:val="18"/>
          <w:szCs w:val="18"/>
        </w:rPr>
        <w:t xml:space="preserve">do dnia </w:t>
      </w:r>
      <w:r w:rsidR="00D05D70">
        <w:rPr>
          <w:rFonts w:ascii="Arial" w:hAnsi="Arial" w:cs="Arial"/>
          <w:sz w:val="18"/>
          <w:szCs w:val="18"/>
        </w:rPr>
        <w:t>01</w:t>
      </w:r>
      <w:r w:rsidRPr="00F16D1B">
        <w:rPr>
          <w:rFonts w:ascii="Arial" w:hAnsi="Arial" w:cs="Arial"/>
          <w:sz w:val="18"/>
          <w:szCs w:val="18"/>
        </w:rPr>
        <w:t>.</w:t>
      </w:r>
      <w:r w:rsidR="00D05D70">
        <w:rPr>
          <w:rFonts w:ascii="Arial" w:hAnsi="Arial" w:cs="Arial"/>
          <w:sz w:val="18"/>
          <w:szCs w:val="18"/>
        </w:rPr>
        <w:t>12</w:t>
      </w:r>
      <w:r w:rsidRPr="00F16D1B">
        <w:rPr>
          <w:rFonts w:ascii="Arial" w:hAnsi="Arial" w:cs="Arial"/>
          <w:sz w:val="18"/>
          <w:szCs w:val="18"/>
        </w:rPr>
        <w:t>.2025 r. do godziny 15:00, z dopiskiem na kopercie „Konkurs adiunkt”.</w:t>
      </w:r>
    </w:p>
    <w:p w14:paraId="7D846C46" w14:textId="77777777" w:rsidR="00F16D1B" w:rsidRDefault="00F16D1B" w:rsidP="006C554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5A7EF51" w14:textId="158B40C3" w:rsidR="000B2512" w:rsidRPr="006141B1" w:rsidRDefault="006C5547" w:rsidP="006C5547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C5547">
        <w:rPr>
          <w:rFonts w:ascii="Arial" w:hAnsi="Arial" w:cs="Arial"/>
          <w:sz w:val="18"/>
          <w:szCs w:val="18"/>
        </w:rPr>
        <w:t>Kandydaci/</w:t>
      </w:r>
      <w:proofErr w:type="spellStart"/>
      <w:r w:rsidRPr="006C5547">
        <w:rPr>
          <w:rFonts w:ascii="Arial" w:hAnsi="Arial" w:cs="Arial"/>
          <w:sz w:val="18"/>
          <w:szCs w:val="18"/>
        </w:rPr>
        <w:t>tki</w:t>
      </w:r>
      <w:proofErr w:type="spellEnd"/>
      <w:r w:rsidRPr="006C5547">
        <w:rPr>
          <w:rFonts w:ascii="Arial" w:hAnsi="Arial" w:cs="Arial"/>
          <w:sz w:val="18"/>
          <w:szCs w:val="18"/>
        </w:rPr>
        <w:t>, spełniający wymogi formalne oraz wymagania projektu, mogą zostać zaproszeni na rozmowę kwalifikacyjną. Informacje dotyczące ewentualnej rozmowy kwalifikacyjnej zostaną przesłane Kandydatom/k</w:t>
      </w:r>
      <w:r w:rsidR="00545F99">
        <w:rPr>
          <w:rFonts w:ascii="Arial" w:hAnsi="Arial" w:cs="Arial"/>
          <w:sz w:val="18"/>
          <w:szCs w:val="18"/>
        </w:rPr>
        <w:t>om</w:t>
      </w:r>
      <w:r w:rsidRPr="006C5547">
        <w:rPr>
          <w:rFonts w:ascii="Arial" w:hAnsi="Arial" w:cs="Arial"/>
          <w:sz w:val="18"/>
          <w:szCs w:val="18"/>
        </w:rPr>
        <w:t xml:space="preserve"> pocztą elektroniczną.</w:t>
      </w:r>
    </w:p>
    <w:p w14:paraId="574C1AB1" w14:textId="77777777" w:rsidR="006141B1" w:rsidRPr="006141B1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Dane osoby do kontaktu:</w:t>
      </w:r>
    </w:p>
    <w:p w14:paraId="08F80E8C" w14:textId="1A403862" w:rsidR="000B2512" w:rsidRPr="00B32D51" w:rsidRDefault="00C22823" w:rsidP="00B32D51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sz w:val="18"/>
          <w:szCs w:val="18"/>
        </w:rPr>
      </w:pPr>
      <w:bookmarkStart w:id="2" w:name="_Hlk171410704"/>
      <w:r w:rsidRPr="006141B1">
        <w:rPr>
          <w:rFonts w:ascii="Arial" w:hAnsi="Arial" w:cs="Arial"/>
          <w:sz w:val="18"/>
          <w:szCs w:val="18"/>
        </w:rPr>
        <w:t>W sprawach związanych z konkursem</w:t>
      </w:r>
      <w:r w:rsidR="006141B1">
        <w:rPr>
          <w:rFonts w:ascii="Arial" w:hAnsi="Arial" w:cs="Arial"/>
          <w:sz w:val="18"/>
          <w:szCs w:val="18"/>
        </w:rPr>
        <w:t xml:space="preserve"> należy</w:t>
      </w:r>
      <w:r w:rsidRPr="006141B1">
        <w:rPr>
          <w:rFonts w:ascii="Arial" w:hAnsi="Arial" w:cs="Arial"/>
          <w:sz w:val="18"/>
          <w:szCs w:val="18"/>
        </w:rPr>
        <w:t xml:space="preserve"> kontaktować się z </w:t>
      </w:r>
      <w:r w:rsidR="00545F99">
        <w:rPr>
          <w:rFonts w:ascii="Arial" w:hAnsi="Arial" w:cs="Arial"/>
          <w:sz w:val="18"/>
          <w:szCs w:val="18"/>
        </w:rPr>
        <w:t xml:space="preserve">sekretariatem </w:t>
      </w:r>
      <w:r w:rsidR="00F16D1B">
        <w:rPr>
          <w:rFonts w:ascii="Arial" w:hAnsi="Arial" w:cs="Arial"/>
          <w:sz w:val="18"/>
          <w:szCs w:val="18"/>
        </w:rPr>
        <w:t>Katedry Mikroelektroniki i Technik Informatycznych:</w:t>
      </w:r>
      <w:r w:rsidR="00B32D51">
        <w:rPr>
          <w:rFonts w:ascii="Arial" w:hAnsi="Arial" w:cs="Arial"/>
          <w:sz w:val="18"/>
          <w:szCs w:val="18"/>
        </w:rPr>
        <w:t xml:space="preserve"> </w:t>
      </w:r>
      <w:r w:rsidRPr="00B32D51">
        <w:rPr>
          <w:rFonts w:ascii="Arial" w:hAnsi="Arial" w:cs="Arial"/>
          <w:sz w:val="18"/>
          <w:szCs w:val="18"/>
        </w:rPr>
        <w:t>tel.</w:t>
      </w:r>
      <w:r w:rsidR="00545F99">
        <w:rPr>
          <w:rFonts w:ascii="Arial" w:hAnsi="Arial" w:cs="Arial"/>
          <w:sz w:val="18"/>
          <w:szCs w:val="18"/>
        </w:rPr>
        <w:t xml:space="preserve"> </w:t>
      </w:r>
      <w:r w:rsidRPr="00B32D51">
        <w:rPr>
          <w:rFonts w:ascii="Arial" w:hAnsi="Arial" w:cs="Arial"/>
          <w:sz w:val="18"/>
          <w:szCs w:val="18"/>
        </w:rPr>
        <w:t>42 631</w:t>
      </w:r>
      <w:r w:rsidR="00B26A61" w:rsidRPr="00B32D51">
        <w:rPr>
          <w:rFonts w:ascii="Arial" w:hAnsi="Arial" w:cs="Arial"/>
          <w:sz w:val="18"/>
          <w:szCs w:val="18"/>
        </w:rPr>
        <w:t xml:space="preserve"> </w:t>
      </w:r>
      <w:r w:rsidR="00F16D1B" w:rsidRPr="00B32D51">
        <w:rPr>
          <w:rFonts w:ascii="Arial" w:hAnsi="Arial" w:cs="Arial"/>
          <w:sz w:val="18"/>
          <w:szCs w:val="18"/>
        </w:rPr>
        <w:t>27</w:t>
      </w:r>
      <w:r w:rsidR="00B26A61" w:rsidRPr="00B32D51">
        <w:rPr>
          <w:rFonts w:ascii="Arial" w:hAnsi="Arial" w:cs="Arial"/>
          <w:sz w:val="18"/>
          <w:szCs w:val="18"/>
        </w:rPr>
        <w:t xml:space="preserve"> </w:t>
      </w:r>
      <w:r w:rsidR="00F16D1B" w:rsidRPr="00B32D51">
        <w:rPr>
          <w:rFonts w:ascii="Arial" w:hAnsi="Arial" w:cs="Arial"/>
          <w:sz w:val="18"/>
          <w:szCs w:val="18"/>
        </w:rPr>
        <w:t>27</w:t>
      </w:r>
      <w:r w:rsidR="00B26A61" w:rsidRPr="00B32D51">
        <w:rPr>
          <w:rFonts w:ascii="Arial" w:hAnsi="Arial" w:cs="Arial"/>
          <w:sz w:val="18"/>
          <w:szCs w:val="18"/>
        </w:rPr>
        <w:t xml:space="preserve">, 42 631 </w:t>
      </w:r>
      <w:r w:rsidR="00F16D1B" w:rsidRPr="00B32D51">
        <w:rPr>
          <w:rFonts w:ascii="Arial" w:hAnsi="Arial" w:cs="Arial"/>
          <w:sz w:val="18"/>
          <w:szCs w:val="18"/>
        </w:rPr>
        <w:t>26</w:t>
      </w:r>
      <w:r w:rsidR="00B26A61" w:rsidRPr="00B32D51">
        <w:rPr>
          <w:rFonts w:ascii="Arial" w:hAnsi="Arial" w:cs="Arial"/>
          <w:sz w:val="18"/>
          <w:szCs w:val="18"/>
        </w:rPr>
        <w:t xml:space="preserve"> </w:t>
      </w:r>
      <w:r w:rsidR="00F16D1B" w:rsidRPr="00B32D51">
        <w:rPr>
          <w:rFonts w:ascii="Arial" w:hAnsi="Arial" w:cs="Arial"/>
          <w:sz w:val="18"/>
          <w:szCs w:val="18"/>
        </w:rPr>
        <w:t xml:space="preserve">28, e-mail: </w:t>
      </w:r>
      <w:hyperlink r:id="rId12" w:history="1">
        <w:r w:rsidR="00F16D1B" w:rsidRPr="00B32D51">
          <w:rPr>
            <w:rStyle w:val="Hipercze"/>
            <w:rFonts w:ascii="Arial" w:hAnsi="Arial" w:cs="Arial"/>
            <w:sz w:val="18"/>
            <w:szCs w:val="18"/>
          </w:rPr>
          <w:t>w2k22@adm.p.lodz.pl</w:t>
        </w:r>
      </w:hyperlink>
    </w:p>
    <w:p w14:paraId="18C309A0" w14:textId="546D009E" w:rsidR="006C5547" w:rsidRPr="00B2626B" w:rsidRDefault="006C5547" w:rsidP="00B2626B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C5547">
        <w:rPr>
          <w:rFonts w:ascii="Arial" w:hAnsi="Arial" w:cs="Arial"/>
          <w:sz w:val="18"/>
          <w:szCs w:val="18"/>
        </w:rPr>
        <w:t xml:space="preserve">Dodatkowych informacji na temat konkursu udziela mgr </w:t>
      </w:r>
      <w:r w:rsidR="00F16D1B">
        <w:rPr>
          <w:rFonts w:ascii="Arial" w:hAnsi="Arial" w:cs="Arial"/>
          <w:sz w:val="18"/>
          <w:szCs w:val="18"/>
        </w:rPr>
        <w:t>Marta Błaszczyk.</w:t>
      </w:r>
    </w:p>
    <w:bookmarkEnd w:id="2"/>
    <w:p w14:paraId="706D226E" w14:textId="77777777" w:rsidR="006141B1" w:rsidRPr="006141B1" w:rsidRDefault="006141B1" w:rsidP="006141B1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1B365EC9" w14:textId="0EAC8BF2" w:rsidR="00F16D1B" w:rsidRDefault="000B2512" w:rsidP="00D05D70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141B1">
        <w:rPr>
          <w:rFonts w:ascii="Arial" w:hAnsi="Arial" w:cs="Arial"/>
          <w:sz w:val="18"/>
          <w:szCs w:val="18"/>
        </w:rPr>
        <w:t xml:space="preserve">  </w:t>
      </w:r>
      <w:r w:rsidR="00CE2E2E">
        <w:rPr>
          <w:rFonts w:ascii="Arial" w:hAnsi="Arial" w:cs="Arial"/>
          <w:sz w:val="18"/>
          <w:szCs w:val="18"/>
        </w:rPr>
        <w:t>05</w:t>
      </w:r>
      <w:r w:rsidRPr="006141B1">
        <w:rPr>
          <w:rFonts w:ascii="Arial" w:hAnsi="Arial" w:cs="Arial"/>
          <w:sz w:val="18"/>
          <w:szCs w:val="18"/>
        </w:rPr>
        <w:t>.</w:t>
      </w:r>
      <w:r w:rsidR="006C5547">
        <w:rPr>
          <w:rFonts w:ascii="Arial" w:hAnsi="Arial" w:cs="Arial"/>
          <w:sz w:val="18"/>
          <w:szCs w:val="18"/>
        </w:rPr>
        <w:t>12</w:t>
      </w:r>
      <w:r w:rsidRPr="006141B1">
        <w:rPr>
          <w:rFonts w:ascii="Arial" w:hAnsi="Arial" w:cs="Arial"/>
          <w:sz w:val="18"/>
          <w:szCs w:val="18"/>
        </w:rPr>
        <w:t>.202</w:t>
      </w:r>
      <w:r w:rsidR="00F817A8">
        <w:rPr>
          <w:rFonts w:ascii="Arial" w:hAnsi="Arial" w:cs="Arial"/>
          <w:sz w:val="18"/>
          <w:szCs w:val="18"/>
        </w:rPr>
        <w:t>5</w:t>
      </w:r>
      <w:r w:rsidRPr="006141B1">
        <w:rPr>
          <w:rFonts w:ascii="Arial" w:hAnsi="Arial" w:cs="Arial"/>
          <w:sz w:val="18"/>
          <w:szCs w:val="18"/>
        </w:rPr>
        <w:t xml:space="preserve"> r.</w:t>
      </w:r>
    </w:p>
    <w:p w14:paraId="44A8E1BF" w14:textId="77777777" w:rsidR="00576B5F" w:rsidRPr="00576B5F" w:rsidRDefault="00576B5F" w:rsidP="00576B5F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71ADE51E" w14:textId="5E5D16B5" w:rsidR="00576B5F" w:rsidRDefault="00576B5F" w:rsidP="00D05D70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76B5F">
        <w:rPr>
          <w:rFonts w:ascii="Arial" w:hAnsi="Arial" w:cs="Arial"/>
          <w:b/>
          <w:bCs/>
          <w:sz w:val="18"/>
          <w:szCs w:val="18"/>
        </w:rPr>
        <w:lastRenderedPageBreak/>
        <w:t>Opis jednostki zatrudniającej</w:t>
      </w:r>
    </w:p>
    <w:p w14:paraId="250130B7" w14:textId="77777777" w:rsidR="00576B5F" w:rsidRPr="00576B5F" w:rsidRDefault="00576B5F" w:rsidP="00576B5F">
      <w:pPr>
        <w:spacing w:before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9198490" w14:textId="77777777" w:rsidR="00923BE2" w:rsidRDefault="00576B5F" w:rsidP="00576B5F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576B5F">
        <w:rPr>
          <w:rFonts w:ascii="Arial" w:hAnsi="Arial" w:cs="Arial"/>
          <w:bCs/>
          <w:sz w:val="18"/>
          <w:szCs w:val="18"/>
        </w:rPr>
        <w:t xml:space="preserve">Katedra Mikroelektroniki i Technik Informatycznych Politechniki Łódzkiej prowadzi działalność naukową i dydaktyczną </w:t>
      </w:r>
      <w:r>
        <w:rPr>
          <w:rFonts w:ascii="Arial" w:hAnsi="Arial" w:cs="Arial"/>
          <w:bCs/>
          <w:sz w:val="18"/>
          <w:szCs w:val="18"/>
        </w:rPr>
        <w:br/>
      </w:r>
      <w:r w:rsidRPr="00576B5F">
        <w:rPr>
          <w:rFonts w:ascii="Arial" w:hAnsi="Arial" w:cs="Arial"/>
          <w:bCs/>
          <w:sz w:val="18"/>
          <w:szCs w:val="18"/>
        </w:rPr>
        <w:t xml:space="preserve">w dziedzinie nauk inżynieryjno-technicznych, w ramach dwóch dyscyplin naukowych: automatyki, elektroniki, elektrotechniki i technologii kosmicznych oraz informatyki technicznej i telekomunikacji. W Katedrze prowadzone są prace naukowe, badawcze i rozwojowe w zakresie różnych dziedzin elektroniki i informatyki. Podejmowane działania koncentrują się w szczególności na: projektowaniu i modelowaniu układów scalonych, syntezie HDL nowoczesnych układów ASIC-VLSI, projektowaniu i modelowaniu nowoczesnych przyrządów mocy i układów Smart Power, symulacji termicznej i elektrotermicznej przyrządów półprzewodnikowych mocy i obwodów VLSI i innych, termografii </w:t>
      </w:r>
      <w:r>
        <w:rPr>
          <w:rFonts w:ascii="Arial" w:hAnsi="Arial" w:cs="Arial"/>
          <w:bCs/>
          <w:sz w:val="18"/>
          <w:szCs w:val="18"/>
        </w:rPr>
        <w:br/>
      </w:r>
      <w:r w:rsidRPr="00576B5F">
        <w:rPr>
          <w:rFonts w:ascii="Arial" w:hAnsi="Arial" w:cs="Arial"/>
          <w:bCs/>
          <w:sz w:val="18"/>
          <w:szCs w:val="18"/>
        </w:rPr>
        <w:t>w podczerwieni, projektowaniu układów reprogramowalnych FPGA i CPLD, sieciach neuronowych, projektowaniu systemów mikro-elektro-mechanicznych (MEMS) z wykorzystaniem języka VHDL-AMS, elektronice mocy, projektowaniu zaawansowanych serwisów WWW, bazach danych, projektowaniu aplikacji dla urządzeń mobilnych, przetwarzaniu obrazów medycznych, zastosowaniu informatyki w medycynie.</w:t>
      </w:r>
    </w:p>
    <w:p w14:paraId="75A39FD0" w14:textId="77777777" w:rsidR="00923BE2" w:rsidRPr="007D3999" w:rsidRDefault="00923BE2" w:rsidP="00923BE2">
      <w:pPr>
        <w:pStyle w:val="Akapitzlist"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i/>
          <w:iCs/>
          <w:color w:val="EE0000"/>
          <w:sz w:val="24"/>
          <w:szCs w:val="24"/>
        </w:rPr>
      </w:pPr>
      <w:r>
        <w:rPr>
          <w:rFonts w:ascii="Arial" w:hAnsi="Arial" w:cs="Arial"/>
          <w:b/>
          <w:sz w:val="18"/>
          <w:szCs w:val="18"/>
        </w:rPr>
        <w:t>Dodatkowe informacje:</w:t>
      </w:r>
      <w:r>
        <w:rPr>
          <w:rFonts w:ascii="Arial" w:hAnsi="Arial" w:cs="Arial"/>
          <w:sz w:val="18"/>
          <w:szCs w:val="18"/>
        </w:rPr>
        <w:t xml:space="preserve"> </w:t>
      </w:r>
      <w:bookmarkStart w:id="3" w:name="_Hlk204859696"/>
      <w:r w:rsidRPr="000D19ED">
        <w:rPr>
          <w:rFonts w:ascii="Arial" w:hAnsi="Arial" w:cs="Arial"/>
          <w:i/>
          <w:iCs/>
        </w:rPr>
        <w:t xml:space="preserve">Posiadamy wewnętrzną procedurę dokonywania zgłoszeń naruszeń prawa </w:t>
      </w:r>
      <w:r>
        <w:rPr>
          <w:rFonts w:ascii="Arial" w:hAnsi="Arial" w:cs="Arial"/>
          <w:i/>
          <w:iCs/>
        </w:rPr>
        <w:br/>
      </w:r>
      <w:r w:rsidRPr="000D19ED">
        <w:rPr>
          <w:rFonts w:ascii="Arial" w:hAnsi="Arial" w:cs="Arial"/>
          <w:i/>
          <w:iCs/>
        </w:rPr>
        <w:t>i podejmowania działań następczych w Politechnice Łódzkiej.</w:t>
      </w:r>
    </w:p>
    <w:bookmarkEnd w:id="3"/>
    <w:p w14:paraId="7A76B4B5" w14:textId="41585AE3" w:rsidR="00F16D1B" w:rsidRPr="00923BE2" w:rsidRDefault="00D05D70" w:rsidP="00923BE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923BE2">
        <w:rPr>
          <w:rFonts w:ascii="Arial" w:hAnsi="Arial" w:cs="Arial"/>
          <w:bCs/>
          <w:sz w:val="18"/>
          <w:szCs w:val="18"/>
        </w:rPr>
        <w:br w:type="page"/>
      </w:r>
    </w:p>
    <w:p w14:paraId="71A74DF2" w14:textId="7777777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5E4E3A3" w14:textId="3B2E2F70" w:rsidR="00F16D1B" w:rsidRDefault="00F16D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DEA4E4" w14:textId="77777777" w:rsidR="00F16D1B" w:rsidRPr="00665648" w:rsidRDefault="00F16D1B" w:rsidP="00F16D1B">
      <w:pPr>
        <w:rPr>
          <w:rFonts w:ascii="Arial" w:hAnsi="Arial" w:cs="Arial"/>
        </w:rPr>
      </w:pP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5A78FF">
        <w:rPr>
          <w:rFonts w:ascii="Times New Roman" w:hAnsi="Times New Roman" w:cs="Times New Roman"/>
          <w:b/>
          <w:bCs/>
        </w:rPr>
        <w:t>1</w:t>
      </w:r>
      <w:r w:rsidRPr="005A78FF">
        <w:rPr>
          <w:rFonts w:ascii="Times New Roman" w:hAnsi="Times New Roman" w:cs="Times New Roman"/>
        </w:rPr>
        <w:t xml:space="preserve">. </w:t>
      </w:r>
      <w:r w:rsidRPr="00E5321D">
        <w:rPr>
          <w:rFonts w:ascii="Tahoma" w:hAnsi="Tahoma" w:cs="Tahoma"/>
          <w:sz w:val="20"/>
          <w:szCs w:val="20"/>
        </w:rPr>
        <w:t>Administratorem Państwa danych przetwarzanych w ramach procesu rekrutacji jest Politechnika Łódzka (adres:</w:t>
      </w:r>
      <w:r w:rsidRPr="00E532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90-924 Łódź, ul. Żeromskiego 116, </w:t>
      </w:r>
      <w:proofErr w:type="spellStart"/>
      <w:r w:rsidRPr="00E532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tel</w:t>
      </w:r>
      <w:proofErr w:type="spellEnd"/>
      <w:r w:rsidRPr="00E532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 42 631-29-29</w:t>
      </w:r>
      <w:r w:rsidRPr="00E5321D">
        <w:rPr>
          <w:rFonts w:ascii="Tahoma" w:hAnsi="Tahoma" w:cs="Tahoma"/>
          <w:sz w:val="20"/>
          <w:szCs w:val="20"/>
        </w:rPr>
        <w:t>), reprezentowana przez JM Rektora jako pracodawca.</w:t>
      </w:r>
    </w:p>
    <w:p w14:paraId="12F7D04F" w14:textId="5092BCAB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b/>
          <w:bCs/>
          <w:sz w:val="20"/>
          <w:szCs w:val="20"/>
        </w:rPr>
        <w:t>2</w:t>
      </w:r>
      <w:r w:rsidRPr="00E5321D">
        <w:rPr>
          <w:rFonts w:ascii="Tahoma" w:hAnsi="Tahoma" w:cs="Tahoma"/>
          <w:sz w:val="20"/>
          <w:szCs w:val="20"/>
        </w:rPr>
        <w:t xml:space="preserve">. Na Politechnice Łódzkiej mogą się Państwo kontaktować z inspektorem ochrony danych osobowych pod adresem: </w:t>
      </w:r>
      <w:hyperlink r:id="rId13" w:history="1">
        <w:r w:rsidR="00674891" w:rsidRPr="00E5321D">
          <w:rPr>
            <w:rStyle w:val="Hipercze"/>
            <w:rFonts w:ascii="Tahoma" w:hAnsi="Tahoma" w:cs="Tahoma"/>
            <w:color w:val="auto"/>
            <w:sz w:val="20"/>
            <w:szCs w:val="20"/>
          </w:rPr>
          <w:t>iod@adm.p.lodz.pl</w:t>
        </w:r>
      </w:hyperlink>
      <w:r w:rsidR="00674891" w:rsidRPr="00E5321D">
        <w:rPr>
          <w:rFonts w:ascii="Tahoma" w:hAnsi="Tahoma" w:cs="Tahoma"/>
          <w:sz w:val="20"/>
          <w:szCs w:val="20"/>
        </w:rPr>
        <w:t>,</w:t>
      </w:r>
      <w:r w:rsidRPr="00E5321D">
        <w:rPr>
          <w:rFonts w:ascii="Tahoma" w:hAnsi="Tahoma" w:cs="Tahoma"/>
          <w:sz w:val="20"/>
          <w:szCs w:val="20"/>
        </w:rPr>
        <w:t xml:space="preserve"> tel. 42 631 20 39.</w:t>
      </w:r>
    </w:p>
    <w:p w14:paraId="47FF3560" w14:textId="4518A472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b/>
          <w:bCs/>
          <w:sz w:val="20"/>
          <w:szCs w:val="20"/>
        </w:rPr>
        <w:t>3.</w:t>
      </w:r>
      <w:r w:rsidRPr="00E5321D">
        <w:rPr>
          <w:rFonts w:ascii="Tahoma" w:hAnsi="Tahoma" w:cs="Tahoma"/>
          <w:sz w:val="20"/>
          <w:szCs w:val="20"/>
        </w:rPr>
        <w:t xml:space="preserve"> Państwa dane osobowe w zakresie wskazanym w przepisach prawa pracy będą przetwarzane </w:t>
      </w:r>
      <w:r w:rsidR="00E5321D" w:rsidRPr="00E5321D">
        <w:rPr>
          <w:rFonts w:ascii="Tahoma" w:hAnsi="Tahoma" w:cs="Tahoma"/>
          <w:sz w:val="20"/>
          <w:szCs w:val="20"/>
        </w:rPr>
        <w:br/>
      </w:r>
      <w:r w:rsidRPr="00E5321D">
        <w:rPr>
          <w:rFonts w:ascii="Tahoma" w:hAnsi="Tahoma" w:cs="Tahoma"/>
          <w:sz w:val="20"/>
          <w:szCs w:val="20"/>
        </w:rPr>
        <w:t>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b/>
          <w:bCs/>
          <w:sz w:val="20"/>
          <w:szCs w:val="20"/>
        </w:rPr>
        <w:t>4.</w:t>
      </w:r>
      <w:r w:rsidRPr="00E5321D">
        <w:rPr>
          <w:rFonts w:ascii="Tahoma" w:hAnsi="Tahoma" w:cs="Tahoma"/>
          <w:sz w:val="20"/>
          <w:szCs w:val="20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56A05CD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b/>
          <w:bCs/>
          <w:sz w:val="20"/>
          <w:szCs w:val="20"/>
        </w:rPr>
        <w:t>5.</w:t>
      </w:r>
      <w:r w:rsidRPr="00E5321D">
        <w:rPr>
          <w:rFonts w:ascii="Tahoma" w:hAnsi="Tahoma" w:cs="Tahoma"/>
          <w:sz w:val="20"/>
          <w:szCs w:val="20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b/>
          <w:bCs/>
          <w:sz w:val="20"/>
          <w:szCs w:val="20"/>
        </w:rPr>
        <w:t>6.</w:t>
      </w:r>
      <w:r w:rsidRPr="00E5321D">
        <w:rPr>
          <w:rFonts w:ascii="Tahoma" w:hAnsi="Tahoma" w:cs="Tahoma"/>
          <w:sz w:val="20"/>
          <w:szCs w:val="20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b/>
          <w:bCs/>
          <w:sz w:val="20"/>
          <w:szCs w:val="20"/>
        </w:rPr>
        <w:t>7.</w:t>
      </w:r>
      <w:r w:rsidRPr="00E5321D">
        <w:rPr>
          <w:rFonts w:ascii="Tahoma" w:hAnsi="Tahoma" w:cs="Tahoma"/>
          <w:sz w:val="20"/>
          <w:szCs w:val="20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b/>
          <w:bCs/>
          <w:sz w:val="20"/>
          <w:szCs w:val="20"/>
        </w:rPr>
        <w:t>8</w:t>
      </w:r>
      <w:r w:rsidRPr="00E5321D">
        <w:rPr>
          <w:rFonts w:ascii="Tahoma" w:hAnsi="Tahoma" w:cs="Tahoma"/>
          <w:sz w:val="20"/>
          <w:szCs w:val="20"/>
        </w:rPr>
        <w:t>. Mają Państwo prawo do:</w:t>
      </w:r>
    </w:p>
    <w:p w14:paraId="63150899" w14:textId="77777777" w:rsidR="00665648" w:rsidRPr="00E5321D" w:rsidRDefault="00665648" w:rsidP="00665648">
      <w:pPr>
        <w:pStyle w:val="Standard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>prawo dostępu do swoich danych oraz otrzymania ich kopii</w:t>
      </w:r>
    </w:p>
    <w:p w14:paraId="38F7B963" w14:textId="77777777" w:rsidR="00665648" w:rsidRPr="00E5321D" w:rsidRDefault="00665648" w:rsidP="00665648">
      <w:pPr>
        <w:pStyle w:val="Standard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>prawo do sprostowania (poprawiania) swoich danych osobowych;</w:t>
      </w:r>
    </w:p>
    <w:p w14:paraId="128FE2B5" w14:textId="77777777" w:rsidR="00665648" w:rsidRPr="00E5321D" w:rsidRDefault="00665648" w:rsidP="00665648">
      <w:pPr>
        <w:pStyle w:val="Standard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>prawo do ograniczenia przetwarzania danych osobowych;</w:t>
      </w:r>
    </w:p>
    <w:p w14:paraId="34F90821" w14:textId="77777777" w:rsidR="00665648" w:rsidRPr="00E5321D" w:rsidRDefault="00665648" w:rsidP="00665648">
      <w:pPr>
        <w:pStyle w:val="Standard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>prawo do usunięcia danych osobowych;</w:t>
      </w:r>
    </w:p>
    <w:p w14:paraId="7F2EDDF1" w14:textId="7E31F395" w:rsidR="00665648" w:rsidRPr="00E5321D" w:rsidRDefault="00665648" w:rsidP="00EA5C22">
      <w:pPr>
        <w:pStyle w:val="Standard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>prawo do wniesienia skargi do Prezesa UODO (na adres Urzędu Ochrony Danych Osobowych, ul. Stawki 2, 00 - 193 Warszawa)</w:t>
      </w:r>
    </w:p>
    <w:p w14:paraId="44056E8C" w14:textId="77777777" w:rsidR="00665648" w:rsidRPr="00E5321D" w:rsidRDefault="00665648" w:rsidP="00665648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>Informacja o wymogu podania danych: Podanie przez Państwa danych osobowych w zakresie wynikającym z art. 22</w:t>
      </w:r>
      <w:r w:rsidRPr="00E5321D">
        <w:rPr>
          <w:rFonts w:ascii="Tahoma" w:hAnsi="Tahoma" w:cs="Tahoma"/>
          <w:sz w:val="20"/>
          <w:szCs w:val="20"/>
          <w:vertAlign w:val="superscript"/>
        </w:rPr>
        <w:t>1</w:t>
      </w:r>
      <w:r w:rsidRPr="00E5321D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E5321D" w:rsidRDefault="00C51956" w:rsidP="00665648">
      <w:pPr>
        <w:pStyle w:val="Standard"/>
        <w:ind w:left="4248" w:firstLine="708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 xml:space="preserve">      </w:t>
      </w:r>
    </w:p>
    <w:p w14:paraId="41CF7A94" w14:textId="77777777" w:rsidR="00665648" w:rsidRPr="00E5321D" w:rsidRDefault="00665648" w:rsidP="00665648">
      <w:pPr>
        <w:pStyle w:val="Standard"/>
        <w:ind w:left="4248" w:firstLine="708"/>
        <w:rPr>
          <w:rFonts w:ascii="Tahoma" w:hAnsi="Tahoma" w:cs="Tahoma"/>
          <w:sz w:val="20"/>
          <w:szCs w:val="20"/>
        </w:rPr>
      </w:pPr>
    </w:p>
    <w:p w14:paraId="37A7682F" w14:textId="517648B0" w:rsidR="00665648" w:rsidRPr="00E5321D" w:rsidRDefault="00665648" w:rsidP="00665648">
      <w:pPr>
        <w:pStyle w:val="Standard"/>
        <w:ind w:left="4956" w:firstLine="708"/>
        <w:rPr>
          <w:rFonts w:ascii="Tahoma" w:hAnsi="Tahoma" w:cs="Tahoma"/>
          <w:sz w:val="20"/>
          <w:szCs w:val="20"/>
        </w:rPr>
      </w:pPr>
      <w:r w:rsidRPr="00E5321D">
        <w:rPr>
          <w:rFonts w:ascii="Tahoma" w:hAnsi="Tahoma" w:cs="Tahoma"/>
          <w:sz w:val="20"/>
          <w:szCs w:val="20"/>
        </w:rPr>
        <w:t>……………..……………………………………………</w:t>
      </w:r>
    </w:p>
    <w:p w14:paraId="2F50E809" w14:textId="77777777" w:rsidR="00093BCF" w:rsidRPr="00E5321D" w:rsidRDefault="00665648" w:rsidP="003B22A0">
      <w:pPr>
        <w:tabs>
          <w:tab w:val="left" w:pos="1276"/>
          <w:tab w:val="left" w:pos="5103"/>
        </w:tabs>
        <w:spacing w:after="120"/>
        <w:jc w:val="both"/>
        <w:sectPr w:rsidR="00093BCF" w:rsidRPr="00E5321D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E5321D">
        <w:tab/>
      </w:r>
      <w:r w:rsidRPr="00E5321D">
        <w:tab/>
      </w:r>
      <w:r w:rsidRPr="00E5321D">
        <w:tab/>
        <w:t>(podpis osoby ubiegającej się o zatrudnienie)</w:t>
      </w:r>
    </w:p>
    <w:p w14:paraId="6C1AE5D6" w14:textId="77777777" w:rsidR="00EA5C22" w:rsidRDefault="00EA5C22" w:rsidP="00EA5C22">
      <w:pPr>
        <w:jc w:val="right"/>
        <w:rPr>
          <w:sz w:val="16"/>
          <w:szCs w:val="16"/>
        </w:rPr>
      </w:pPr>
    </w:p>
    <w:p w14:paraId="3E9919E0" w14:textId="77777777" w:rsidR="00EA5C22" w:rsidRDefault="00EA5C22" w:rsidP="00EA5C22">
      <w:pPr>
        <w:jc w:val="right"/>
        <w:rPr>
          <w:sz w:val="16"/>
          <w:szCs w:val="16"/>
        </w:rPr>
      </w:pPr>
    </w:p>
    <w:p w14:paraId="34272806" w14:textId="77777777" w:rsidR="00EA5C22" w:rsidRDefault="00EA5C22" w:rsidP="00EA5C22">
      <w:pPr>
        <w:jc w:val="right"/>
        <w:rPr>
          <w:sz w:val="16"/>
          <w:szCs w:val="16"/>
        </w:rPr>
      </w:pPr>
    </w:p>
    <w:p w14:paraId="2AD030A4" w14:textId="77777777" w:rsidR="00EA5C22" w:rsidRDefault="00EA5C22" w:rsidP="00EA5C22">
      <w:pPr>
        <w:jc w:val="right"/>
        <w:rPr>
          <w:sz w:val="16"/>
          <w:szCs w:val="16"/>
        </w:rPr>
      </w:pPr>
    </w:p>
    <w:p w14:paraId="22487768" w14:textId="77777777" w:rsidR="00EA5C22" w:rsidRDefault="00EA5C22" w:rsidP="00EA5C22">
      <w:pPr>
        <w:jc w:val="right"/>
        <w:rPr>
          <w:sz w:val="16"/>
          <w:szCs w:val="16"/>
        </w:rPr>
      </w:pPr>
    </w:p>
    <w:p w14:paraId="406B599D" w14:textId="0FE6BF60" w:rsidR="00EA5C22" w:rsidRPr="009D08E9" w:rsidRDefault="00EA5C22" w:rsidP="00EA5C22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t>Załącznik nr 1.3</w:t>
      </w:r>
    </w:p>
    <w:p w14:paraId="7159A8AF" w14:textId="77777777" w:rsidR="00EA5C22" w:rsidRPr="009D08E9" w:rsidRDefault="00EA5C22" w:rsidP="00EA5C22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t>do „POLITYKI OTM-R – OTWARTY PRZEJRZYSTY MERYTORYCZNY PROCES REKRUTACJI”</w:t>
      </w:r>
    </w:p>
    <w:p w14:paraId="17A93AD0" w14:textId="77777777" w:rsidR="00EA5C22" w:rsidRPr="009D08E9" w:rsidRDefault="00EA5C22" w:rsidP="00EA5C22">
      <w:pPr>
        <w:rPr>
          <w:sz w:val="16"/>
          <w:szCs w:val="16"/>
        </w:rPr>
      </w:pPr>
    </w:p>
    <w:p w14:paraId="5241ED24" w14:textId="77777777" w:rsidR="00EA5C22" w:rsidRPr="009D08E9" w:rsidRDefault="00EA5C22" w:rsidP="00EA5C22">
      <w:pPr>
        <w:jc w:val="right"/>
        <w:rPr>
          <w:sz w:val="16"/>
          <w:szCs w:val="16"/>
        </w:rPr>
      </w:pPr>
    </w:p>
    <w:p w14:paraId="46336508" w14:textId="77777777" w:rsidR="00EA5C22" w:rsidRPr="009D08E9" w:rsidRDefault="00EA5C22" w:rsidP="00EA5C22">
      <w:pPr>
        <w:spacing w:before="120"/>
        <w:jc w:val="center"/>
        <w:rPr>
          <w:b/>
          <w:sz w:val="24"/>
          <w:szCs w:val="24"/>
        </w:rPr>
      </w:pPr>
      <w:r w:rsidRPr="009D08E9">
        <w:rPr>
          <w:b/>
          <w:sz w:val="24"/>
          <w:szCs w:val="24"/>
        </w:rPr>
        <w:t xml:space="preserve">Zgoda Kandydata na przetwarzanie danych osobowych </w:t>
      </w:r>
      <w:r w:rsidRPr="009D08E9">
        <w:rPr>
          <w:b/>
          <w:sz w:val="24"/>
          <w:szCs w:val="24"/>
        </w:rPr>
        <w:br/>
        <w:t>(zgodnie z art. 7 RODO)</w:t>
      </w:r>
    </w:p>
    <w:p w14:paraId="3CB7AD69" w14:textId="77777777" w:rsidR="00EA5C22" w:rsidRPr="009D08E9" w:rsidRDefault="00EA5C22" w:rsidP="00EA5C22">
      <w:pPr>
        <w:spacing w:before="120"/>
        <w:jc w:val="center"/>
        <w:rPr>
          <w:b/>
          <w:sz w:val="24"/>
          <w:szCs w:val="24"/>
        </w:rPr>
      </w:pPr>
    </w:p>
    <w:p w14:paraId="6D847640" w14:textId="77777777" w:rsidR="00EA5C22" w:rsidRPr="009D08E9" w:rsidRDefault="00EA5C22" w:rsidP="00EA5C22">
      <w:pPr>
        <w:spacing w:line="360" w:lineRule="auto"/>
        <w:jc w:val="both"/>
      </w:pPr>
      <w:r w:rsidRPr="009D08E9"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 w:rsidRPr="009D08E9"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9D08E9">
        <w:t>publ</w:t>
      </w:r>
      <w:proofErr w:type="spellEnd"/>
      <w:r w:rsidRPr="009D08E9">
        <w:t xml:space="preserve">. Dz. Urz. UE L Nr 119, s. 1. Zgoda ma charakter dobrowolny. Niewyrażenie zgody wiąże się z brakiem możliwości udziału </w:t>
      </w:r>
      <w:r w:rsidRPr="009D08E9">
        <w:br/>
        <w:t>w procesie rekrutacyjnym. Zgoda może być cofnięta w każdym momencie, jednak bez wpływu na zgodność z prawem przetwarzania danych osobowych, którego dokonano na podstawie zgody przed jej cofnięciem.</w:t>
      </w:r>
    </w:p>
    <w:p w14:paraId="0DB95EAD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1B71DC34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7A198A0F" w14:textId="77777777" w:rsidR="00EA5C22" w:rsidRPr="009D08E9" w:rsidRDefault="00EA5C22" w:rsidP="00EA5C22">
      <w:pPr>
        <w:spacing w:before="120"/>
        <w:jc w:val="right"/>
        <w:rPr>
          <w:szCs w:val="24"/>
        </w:rPr>
      </w:pPr>
      <w:r w:rsidRPr="009D08E9">
        <w:rPr>
          <w:szCs w:val="24"/>
        </w:rPr>
        <w:t>.....................................................................</w:t>
      </w:r>
    </w:p>
    <w:p w14:paraId="40D2531E" w14:textId="77777777" w:rsidR="00EA5C22" w:rsidRPr="009D08E9" w:rsidRDefault="00EA5C22" w:rsidP="00EA5C22">
      <w:pPr>
        <w:tabs>
          <w:tab w:val="left" w:pos="851"/>
        </w:tabs>
        <w:spacing w:after="120"/>
        <w:jc w:val="center"/>
      </w:pPr>
      <w:r w:rsidRPr="009D08E9">
        <w:t xml:space="preserve">                                                                                             (data i podpis kandydata)</w:t>
      </w:r>
    </w:p>
    <w:p w14:paraId="5FCB6E81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1A5B2514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35AA3E6B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5F2953A7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4F7B2421" w14:textId="77777777" w:rsidR="00EA5C22" w:rsidRPr="009D08E9" w:rsidRDefault="00EA5C22" w:rsidP="00EA5C22">
      <w:r w:rsidRPr="009D08E9">
        <w:t>* niepotrzebne skreślić</w:t>
      </w:r>
    </w:p>
    <w:p w14:paraId="4225E67F" w14:textId="77777777" w:rsidR="00EA5C22" w:rsidRPr="009D08E9" w:rsidRDefault="00EA5C22" w:rsidP="00EA5C22"/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Pr="00EA5C22" w:rsidRDefault="00C51956" w:rsidP="00EA5C22">
      <w:pPr>
        <w:jc w:val="both"/>
        <w:rPr>
          <w:rFonts w:ascii="Arial" w:hAnsi="Arial" w:cs="Arial"/>
        </w:rPr>
      </w:pPr>
    </w:p>
    <w:sectPr w:rsidR="00C51956" w:rsidRPr="00EA5C22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F6EC" w14:textId="77777777" w:rsidR="001D545B" w:rsidRDefault="001D545B">
      <w:r>
        <w:separator/>
      </w:r>
    </w:p>
  </w:endnote>
  <w:endnote w:type="continuationSeparator" w:id="0">
    <w:p w14:paraId="5E270AA0" w14:textId="77777777" w:rsidR="001D545B" w:rsidRDefault="001D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1A72" w14:textId="77777777" w:rsidR="001D545B" w:rsidRDefault="001D545B">
      <w:r>
        <w:separator/>
      </w:r>
    </w:p>
  </w:footnote>
  <w:footnote w:type="continuationSeparator" w:id="0">
    <w:p w14:paraId="42301B24" w14:textId="77777777" w:rsidR="001D545B" w:rsidRDefault="001D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anchor distT="0" distB="0" distL="114300" distR="114300" simplePos="0" relativeHeight="251676672" behindDoc="0" locked="0" layoutInCell="1" allowOverlap="1" wp14:anchorId="42B67C5C" wp14:editId="0876B54F">
          <wp:simplePos x="0" y="0"/>
          <wp:positionH relativeFrom="margin">
            <wp:align>left</wp:align>
          </wp:positionH>
          <wp:positionV relativeFrom="page">
            <wp:posOffset>126243</wp:posOffset>
          </wp:positionV>
          <wp:extent cx="2743200" cy="11906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6848"/>
    <w:multiLevelType w:val="multilevel"/>
    <w:tmpl w:val="A75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F1D54"/>
    <w:multiLevelType w:val="hybridMultilevel"/>
    <w:tmpl w:val="BF78E5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431597D"/>
    <w:multiLevelType w:val="hybridMultilevel"/>
    <w:tmpl w:val="AB042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35138"/>
    <w:multiLevelType w:val="multilevel"/>
    <w:tmpl w:val="1D0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B104B"/>
    <w:multiLevelType w:val="hybridMultilevel"/>
    <w:tmpl w:val="2840AB42"/>
    <w:lvl w:ilvl="0" w:tplc="A524C6AA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bCs w:val="0"/>
        <w:i w:val="0"/>
        <w:iCs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014A"/>
    <w:multiLevelType w:val="hybridMultilevel"/>
    <w:tmpl w:val="4EDE2A7A"/>
    <w:lvl w:ilvl="0" w:tplc="5CF8EE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033296">
    <w:abstractNumId w:val="8"/>
  </w:num>
  <w:num w:numId="2" w16cid:durableId="395476606">
    <w:abstractNumId w:val="3"/>
  </w:num>
  <w:num w:numId="3" w16cid:durableId="2129471609">
    <w:abstractNumId w:val="2"/>
  </w:num>
  <w:num w:numId="4" w16cid:durableId="277177769">
    <w:abstractNumId w:val="1"/>
  </w:num>
  <w:num w:numId="5" w16cid:durableId="1242179646">
    <w:abstractNumId w:val="0"/>
  </w:num>
  <w:num w:numId="6" w16cid:durableId="2098864792">
    <w:abstractNumId w:val="9"/>
  </w:num>
  <w:num w:numId="7" w16cid:durableId="856578772">
    <w:abstractNumId w:val="7"/>
  </w:num>
  <w:num w:numId="8" w16cid:durableId="447241593">
    <w:abstractNumId w:val="6"/>
  </w:num>
  <w:num w:numId="9" w16cid:durableId="850680747">
    <w:abstractNumId w:val="5"/>
  </w:num>
  <w:num w:numId="10" w16cid:durableId="370613432">
    <w:abstractNumId w:val="4"/>
  </w:num>
  <w:num w:numId="11" w16cid:durableId="2049135335">
    <w:abstractNumId w:val="13"/>
  </w:num>
  <w:num w:numId="12" w16cid:durableId="1383597573">
    <w:abstractNumId w:val="21"/>
  </w:num>
  <w:num w:numId="13" w16cid:durableId="1814446809">
    <w:abstractNumId w:val="19"/>
  </w:num>
  <w:num w:numId="14" w16cid:durableId="729769752">
    <w:abstractNumId w:val="10"/>
  </w:num>
  <w:num w:numId="15" w16cid:durableId="434791029">
    <w:abstractNumId w:val="14"/>
  </w:num>
  <w:num w:numId="16" w16cid:durableId="640429546">
    <w:abstractNumId w:val="18"/>
  </w:num>
  <w:num w:numId="17" w16cid:durableId="526020996">
    <w:abstractNumId w:val="22"/>
  </w:num>
  <w:num w:numId="18" w16cid:durableId="1622110027">
    <w:abstractNumId w:val="16"/>
  </w:num>
  <w:num w:numId="19" w16cid:durableId="1219127696">
    <w:abstractNumId w:val="11"/>
  </w:num>
  <w:num w:numId="20" w16cid:durableId="1837987708">
    <w:abstractNumId w:val="15"/>
  </w:num>
  <w:num w:numId="21" w16cid:durableId="1127043305">
    <w:abstractNumId w:val="17"/>
  </w:num>
  <w:num w:numId="22" w16cid:durableId="452672703">
    <w:abstractNumId w:val="20"/>
  </w:num>
  <w:num w:numId="23" w16cid:durableId="1593539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3F01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7BB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5CEE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3F1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6B16"/>
    <w:rsid w:val="00127579"/>
    <w:rsid w:val="001320CD"/>
    <w:rsid w:val="00132FD1"/>
    <w:rsid w:val="001340C7"/>
    <w:rsid w:val="0013434F"/>
    <w:rsid w:val="00135254"/>
    <w:rsid w:val="00136881"/>
    <w:rsid w:val="00140A32"/>
    <w:rsid w:val="00142CBD"/>
    <w:rsid w:val="00143E7B"/>
    <w:rsid w:val="00150408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67ED0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45B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77C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7B3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CFA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E05"/>
    <w:rsid w:val="00322F27"/>
    <w:rsid w:val="00323E9C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0DFE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448A"/>
    <w:rsid w:val="0037501E"/>
    <w:rsid w:val="0037568A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CAE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5B1D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A80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56E8"/>
    <w:rsid w:val="003E728B"/>
    <w:rsid w:val="003E77A0"/>
    <w:rsid w:val="003E7D7C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6AD0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18D4"/>
    <w:rsid w:val="004C25B1"/>
    <w:rsid w:val="004C30EA"/>
    <w:rsid w:val="004C3503"/>
    <w:rsid w:val="004C47A0"/>
    <w:rsid w:val="004C47C3"/>
    <w:rsid w:val="004C584E"/>
    <w:rsid w:val="004C64B8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5F99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3DC1"/>
    <w:rsid w:val="00575457"/>
    <w:rsid w:val="00576B5F"/>
    <w:rsid w:val="00576D65"/>
    <w:rsid w:val="00577AD8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62B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83D"/>
    <w:rsid w:val="00607953"/>
    <w:rsid w:val="00611398"/>
    <w:rsid w:val="00611ACE"/>
    <w:rsid w:val="00613FE2"/>
    <w:rsid w:val="006141B1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6DCC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7782C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12D"/>
    <w:rsid w:val="00696420"/>
    <w:rsid w:val="00697A55"/>
    <w:rsid w:val="00697AC4"/>
    <w:rsid w:val="006A0D68"/>
    <w:rsid w:val="006A115A"/>
    <w:rsid w:val="006A2C1A"/>
    <w:rsid w:val="006A3247"/>
    <w:rsid w:val="006A3C0B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547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5363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47C0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6FE9"/>
    <w:rsid w:val="007A70B9"/>
    <w:rsid w:val="007A7248"/>
    <w:rsid w:val="007A7AE9"/>
    <w:rsid w:val="007A7C18"/>
    <w:rsid w:val="007A7CB4"/>
    <w:rsid w:val="007B0EFD"/>
    <w:rsid w:val="007B1B7A"/>
    <w:rsid w:val="007B38C1"/>
    <w:rsid w:val="007B3A8E"/>
    <w:rsid w:val="007B40E6"/>
    <w:rsid w:val="007B4C9C"/>
    <w:rsid w:val="007B5267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2A5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AA5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329E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3A"/>
    <w:rsid w:val="00847896"/>
    <w:rsid w:val="00847A24"/>
    <w:rsid w:val="00850D74"/>
    <w:rsid w:val="008516E0"/>
    <w:rsid w:val="008529CD"/>
    <w:rsid w:val="00853313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0B3F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BE2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37D6E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87C48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5FFF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D17"/>
    <w:rsid w:val="00A13F7B"/>
    <w:rsid w:val="00A16797"/>
    <w:rsid w:val="00A17B4B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49E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B7F71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014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26B"/>
    <w:rsid w:val="00B26A61"/>
    <w:rsid w:val="00B2733B"/>
    <w:rsid w:val="00B275A2"/>
    <w:rsid w:val="00B277B2"/>
    <w:rsid w:val="00B31859"/>
    <w:rsid w:val="00B3189C"/>
    <w:rsid w:val="00B32818"/>
    <w:rsid w:val="00B32B38"/>
    <w:rsid w:val="00B32D51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AF2"/>
    <w:rsid w:val="00B52DCA"/>
    <w:rsid w:val="00B556B5"/>
    <w:rsid w:val="00B55CEB"/>
    <w:rsid w:val="00B55D16"/>
    <w:rsid w:val="00B55E92"/>
    <w:rsid w:val="00B565E1"/>
    <w:rsid w:val="00B60152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4D2"/>
    <w:rsid w:val="00B73F23"/>
    <w:rsid w:val="00B74443"/>
    <w:rsid w:val="00B75E55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855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6FC0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06BAA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823"/>
    <w:rsid w:val="00C22AA1"/>
    <w:rsid w:val="00C236DE"/>
    <w:rsid w:val="00C23DED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F4C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533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27A0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242"/>
    <w:rsid w:val="00CD4CE0"/>
    <w:rsid w:val="00CD5317"/>
    <w:rsid w:val="00CD6334"/>
    <w:rsid w:val="00CD6593"/>
    <w:rsid w:val="00CD7BDC"/>
    <w:rsid w:val="00CD7FFC"/>
    <w:rsid w:val="00CE1F73"/>
    <w:rsid w:val="00CE28C6"/>
    <w:rsid w:val="00CE2E2E"/>
    <w:rsid w:val="00CE4E1B"/>
    <w:rsid w:val="00CE5160"/>
    <w:rsid w:val="00CF003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48C3"/>
    <w:rsid w:val="00D05D70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36DBA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5C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FCC"/>
    <w:rsid w:val="00D9646E"/>
    <w:rsid w:val="00D96E5C"/>
    <w:rsid w:val="00D97112"/>
    <w:rsid w:val="00D972F8"/>
    <w:rsid w:val="00DA0481"/>
    <w:rsid w:val="00DA0AB8"/>
    <w:rsid w:val="00DA0B09"/>
    <w:rsid w:val="00DA0E22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260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B7CAE"/>
    <w:rsid w:val="00DC0CD3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09E2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0612"/>
    <w:rsid w:val="00E128BE"/>
    <w:rsid w:val="00E12FA4"/>
    <w:rsid w:val="00E15697"/>
    <w:rsid w:val="00E159F2"/>
    <w:rsid w:val="00E15CAF"/>
    <w:rsid w:val="00E16BB6"/>
    <w:rsid w:val="00E1798D"/>
    <w:rsid w:val="00E17A82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2BDF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21D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827"/>
    <w:rsid w:val="00E657D6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18A"/>
    <w:rsid w:val="00EA4E75"/>
    <w:rsid w:val="00EA57D3"/>
    <w:rsid w:val="00EA58FB"/>
    <w:rsid w:val="00EA5C22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07F50"/>
    <w:rsid w:val="00F112AF"/>
    <w:rsid w:val="00F1173A"/>
    <w:rsid w:val="00F1327D"/>
    <w:rsid w:val="00F134CA"/>
    <w:rsid w:val="00F141E3"/>
    <w:rsid w:val="00F14520"/>
    <w:rsid w:val="00F14E10"/>
    <w:rsid w:val="00F15893"/>
    <w:rsid w:val="00F16B64"/>
    <w:rsid w:val="00F16D1B"/>
    <w:rsid w:val="00F17780"/>
    <w:rsid w:val="00F20898"/>
    <w:rsid w:val="00F211DF"/>
    <w:rsid w:val="00F213D0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197"/>
    <w:rsid w:val="00F77675"/>
    <w:rsid w:val="00F80048"/>
    <w:rsid w:val="00F817A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B5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37D6E"/>
    <w:rPr>
      <w:b/>
      <w:bCs/>
    </w:rPr>
  </w:style>
  <w:style w:type="paragraph" w:styleId="Poprawka">
    <w:name w:val="Revision"/>
    <w:hidden/>
    <w:uiPriority w:val="99"/>
    <w:semiHidden/>
    <w:rsid w:val="00545F99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dm.p.lodz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2k22@adm.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2k22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92EDE-AA0A-4476-BA87-C8C28FB3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1995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9</cp:revision>
  <cp:lastPrinted>2025-10-29T13:23:00Z</cp:lastPrinted>
  <dcterms:created xsi:type="dcterms:W3CDTF">2025-10-23T18:12:00Z</dcterms:created>
  <dcterms:modified xsi:type="dcterms:W3CDTF">2025-10-31T08:09:00Z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